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C7C98" w14:textId="59863916" w:rsidR="004F084B" w:rsidRDefault="00241779">
      <w:pPr>
        <w:tabs>
          <w:tab w:val="left" w:pos="6032"/>
        </w:tabs>
        <w:ind w:left="167"/>
        <w:rPr>
          <w:rFonts w:ascii="Times New Roman"/>
          <w:sz w:val="20"/>
        </w:rPr>
      </w:pPr>
      <w:r>
        <w:rPr>
          <w:rFonts w:ascii="Times New Roman"/>
          <w:position w:val="145"/>
          <w:sz w:val="20"/>
        </w:rPr>
        <w:tab/>
      </w:r>
      <w:r w:rsidR="00DE0ED6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C88BE80" wp14:editId="6434D2C2">
                <wp:extent cx="2003425" cy="1102360"/>
                <wp:effectExtent l="0" t="0" r="0" b="571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3425" cy="1102360"/>
                          <a:chOff x="0" y="0"/>
                          <a:chExt cx="3155" cy="1736"/>
                        </a:xfrm>
                      </wpg:grpSpPr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0E26C" w14:textId="69142B1D" w:rsidR="004F084B" w:rsidRDefault="00241779">
                              <w:pPr>
                                <w:spacing w:before="84"/>
                                <w:ind w:left="158" w:right="9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B05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B05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C88BE80" id="Group 18" o:spid="_x0000_s1026" style="width:157.75pt;height:86.8pt;mso-position-horizontal-relative:char;mso-position-vertical-relative:line" coordsize="3155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155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width:3155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CC0E26C" w14:textId="69142B1D" w:rsidR="004F084B" w:rsidRDefault="00241779">
                        <w:pPr>
                          <w:spacing w:before="84"/>
                          <w:ind w:left="158" w:right="919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Name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and</w:t>
                        </w:r>
                        <w:r>
                          <w:rPr>
                            <w:color w:val="00B05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address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of</w:t>
                        </w:r>
                        <w:r>
                          <w:rPr>
                            <w:color w:val="00B05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organization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B4B093" w14:textId="77777777" w:rsidR="004F084B" w:rsidRDefault="004F084B">
      <w:pPr>
        <w:pStyle w:val="BodyText"/>
        <w:rPr>
          <w:rFonts w:ascii="Times New Roman"/>
          <w:sz w:val="20"/>
        </w:rPr>
      </w:pPr>
    </w:p>
    <w:p w14:paraId="5DE7040B" w14:textId="77777777" w:rsidR="004F084B" w:rsidRDefault="004F084B">
      <w:pPr>
        <w:pStyle w:val="BodyText"/>
        <w:rPr>
          <w:rFonts w:ascii="Times New Roman"/>
          <w:sz w:val="20"/>
        </w:rPr>
      </w:pPr>
    </w:p>
    <w:p w14:paraId="0292F197" w14:textId="77777777" w:rsidR="004F084B" w:rsidRDefault="004F084B">
      <w:pPr>
        <w:pStyle w:val="BodyText"/>
        <w:spacing w:before="9"/>
        <w:rPr>
          <w:rFonts w:ascii="Times New Roman"/>
          <w:sz w:val="28"/>
        </w:rPr>
      </w:pPr>
    </w:p>
    <w:p w14:paraId="5A4AEE4B" w14:textId="77777777" w:rsidR="004F084B" w:rsidRPr="00AE7270" w:rsidRDefault="00241779" w:rsidP="00AE7270">
      <w:pPr>
        <w:pStyle w:val="Heading1"/>
        <w:spacing w:before="36"/>
        <w:ind w:left="2611" w:right="2685"/>
        <w:jc w:val="center"/>
        <w:rPr>
          <w:sz w:val="28"/>
          <w:szCs w:val="28"/>
        </w:rPr>
      </w:pPr>
      <w:r w:rsidRPr="00AE7270">
        <w:rPr>
          <w:sz w:val="28"/>
          <w:szCs w:val="28"/>
        </w:rPr>
        <w:t>Letter of Expression of Interest</w:t>
      </w:r>
    </w:p>
    <w:p w14:paraId="07A4952F" w14:textId="77777777" w:rsidR="004F084B" w:rsidRDefault="00241779" w:rsidP="00AE7270">
      <w:pPr>
        <w:pStyle w:val="Heading2"/>
        <w:spacing w:before="201"/>
        <w:ind w:left="3573" w:right="3650"/>
        <w:jc w:val="center"/>
      </w:pPr>
      <w:r>
        <w:t>for</w:t>
      </w:r>
      <w:r w:rsidRPr="00AE7270">
        <w:t xml:space="preserve"> </w:t>
      </w:r>
      <w:r>
        <w:t>Participation</w:t>
      </w:r>
      <w:r w:rsidRPr="00AE7270">
        <w:t xml:space="preserve"> </w:t>
      </w:r>
      <w:r>
        <w:t>in</w:t>
      </w:r>
    </w:p>
    <w:p w14:paraId="40EB78B5" w14:textId="385F3ECD" w:rsidR="005177FD" w:rsidRDefault="00241779" w:rsidP="00AE7270">
      <w:pPr>
        <w:suppressAutoHyphens/>
        <w:spacing w:before="240"/>
        <w:jc w:val="center"/>
        <w:rPr>
          <w:b/>
          <w:bCs/>
          <w:sz w:val="28"/>
          <w:szCs w:val="28"/>
        </w:rPr>
      </w:pPr>
      <w:r w:rsidRPr="00AE7270">
        <w:rPr>
          <w:b/>
          <w:bCs/>
          <w:sz w:val="28"/>
          <w:szCs w:val="28"/>
        </w:rPr>
        <w:t xml:space="preserve">the </w:t>
      </w:r>
      <w:r w:rsidR="005177FD">
        <w:rPr>
          <w:b/>
          <w:bCs/>
          <w:sz w:val="28"/>
          <w:szCs w:val="28"/>
        </w:rPr>
        <w:t xml:space="preserve">CPIU IFAD </w:t>
      </w:r>
      <w:r w:rsidR="00AE7270" w:rsidRPr="00AE7270">
        <w:rPr>
          <w:b/>
          <w:bCs/>
          <w:sz w:val="28"/>
          <w:szCs w:val="28"/>
        </w:rPr>
        <w:t xml:space="preserve">Tender </w:t>
      </w:r>
      <w:r w:rsidR="005177FD">
        <w:rPr>
          <w:b/>
          <w:bCs/>
          <w:sz w:val="28"/>
          <w:szCs w:val="28"/>
        </w:rPr>
        <w:t xml:space="preserve">no. </w:t>
      </w:r>
      <w:r w:rsidR="00403648">
        <w:rPr>
          <w:b/>
          <w:bCs/>
          <w:sz w:val="28"/>
          <w:szCs w:val="28"/>
        </w:rPr>
        <w:t>80</w:t>
      </w:r>
      <w:r w:rsidR="00AE7270" w:rsidRPr="00AE7270">
        <w:rPr>
          <w:b/>
          <w:bCs/>
          <w:sz w:val="28"/>
          <w:szCs w:val="28"/>
        </w:rPr>
        <w:t xml:space="preserve">/21 </w:t>
      </w:r>
    </w:p>
    <w:p w14:paraId="1BFA8294" w14:textId="0988A7F1" w:rsidR="00AE7270" w:rsidRPr="00AE7270" w:rsidRDefault="00241779" w:rsidP="00AE7270">
      <w:pPr>
        <w:suppressAutoHyphens/>
        <w:spacing w:before="240"/>
        <w:jc w:val="center"/>
        <w:rPr>
          <w:b/>
          <w:bCs/>
          <w:sz w:val="28"/>
          <w:szCs w:val="28"/>
        </w:rPr>
      </w:pPr>
      <w:r w:rsidRPr="00AE7270">
        <w:rPr>
          <w:b/>
          <w:bCs/>
          <w:sz w:val="28"/>
          <w:szCs w:val="28"/>
        </w:rPr>
        <w:t xml:space="preserve">on </w:t>
      </w:r>
      <w:bookmarkStart w:id="0" w:name="_Hlk78553989"/>
      <w:r w:rsidR="00403648" w:rsidRPr="00403648">
        <w:rPr>
          <w:rFonts w:ascii="Arial" w:eastAsia="Times New Roman" w:hAnsi="Arial" w:cs="Arial"/>
          <w:i/>
          <w:iCs/>
          <w:color w:val="FF0000"/>
          <w:spacing w:val="-2"/>
          <w:sz w:val="24"/>
          <w:szCs w:val="24"/>
        </w:rPr>
        <w:t xml:space="preserve">Elaboration of normative acts, development of the Strategy and risk-based surveillance methodology for the SCA sector  </w:t>
      </w:r>
    </w:p>
    <w:bookmarkEnd w:id="0"/>
    <w:p w14:paraId="7E61FF5C" w14:textId="74703730" w:rsidR="004F084B" w:rsidRPr="00AE7270" w:rsidRDefault="004F084B" w:rsidP="00AE7270">
      <w:pPr>
        <w:spacing w:line="324" w:lineRule="auto"/>
        <w:ind w:left="1330" w:right="816" w:firstLine="923"/>
        <w:rPr>
          <w:b/>
          <w:sz w:val="20"/>
          <w:lang w:val="en-GB"/>
        </w:rPr>
      </w:pPr>
    </w:p>
    <w:p w14:paraId="108E61C3" w14:textId="77777777" w:rsidR="004F084B" w:rsidRDefault="004F084B">
      <w:pPr>
        <w:pStyle w:val="BodyText"/>
        <w:spacing w:before="4"/>
        <w:rPr>
          <w:b/>
          <w:sz w:val="16"/>
        </w:rPr>
      </w:pPr>
    </w:p>
    <w:p w14:paraId="41493AB3" w14:textId="11DA7ED0" w:rsidR="004F084B" w:rsidRPr="005177FD" w:rsidRDefault="00241779" w:rsidP="005177FD">
      <w:pPr>
        <w:suppressAutoHyphens/>
        <w:spacing w:before="240"/>
        <w:jc w:val="both"/>
        <w:rPr>
          <w:sz w:val="24"/>
          <w:szCs w:val="24"/>
        </w:rPr>
      </w:pPr>
      <w:r w:rsidRPr="005177FD">
        <w:rPr>
          <w:b/>
          <w:sz w:val="24"/>
          <w:szCs w:val="24"/>
        </w:rPr>
        <w:t xml:space="preserve">We hereby confirm that </w:t>
      </w:r>
      <w:r w:rsidR="00D12D76">
        <w:rPr>
          <w:b/>
          <w:sz w:val="24"/>
          <w:szCs w:val="24"/>
        </w:rPr>
        <w:t>[organization]</w:t>
      </w:r>
      <w:r w:rsidRPr="005177FD">
        <w:rPr>
          <w:b/>
          <w:sz w:val="24"/>
          <w:szCs w:val="24"/>
        </w:rPr>
        <w:t xml:space="preserve"> intends to participate as a </w:t>
      </w:r>
      <w:r w:rsidR="00AE7270" w:rsidRPr="005177FD">
        <w:rPr>
          <w:b/>
          <w:sz w:val="24"/>
          <w:szCs w:val="24"/>
        </w:rPr>
        <w:t xml:space="preserve">service provider </w:t>
      </w:r>
      <w:r w:rsidRPr="005177FD">
        <w:rPr>
          <w:b/>
          <w:sz w:val="24"/>
          <w:szCs w:val="24"/>
        </w:rPr>
        <w:t xml:space="preserve">in the establishment and implementation of </w:t>
      </w:r>
      <w:bookmarkStart w:id="1" w:name="_Hlk78452767"/>
      <w:r w:rsidR="00AE7270" w:rsidRPr="005177FD">
        <w:rPr>
          <w:b/>
          <w:sz w:val="24"/>
          <w:szCs w:val="24"/>
        </w:rPr>
        <w:t>Diagnostic survey for value chains</w:t>
      </w:r>
      <w:bookmarkEnd w:id="1"/>
      <w:r w:rsidRPr="005177FD">
        <w:rPr>
          <w:sz w:val="24"/>
          <w:szCs w:val="24"/>
        </w:rPr>
        <w:t>.</w:t>
      </w:r>
    </w:p>
    <w:p w14:paraId="7BF43018" w14:textId="77777777" w:rsidR="00D12D76" w:rsidRDefault="00D12D76" w:rsidP="00D12D76">
      <w:pPr>
        <w:pStyle w:val="Outline2"/>
        <w:tabs>
          <w:tab w:val="left" w:pos="-2880"/>
        </w:tabs>
        <w:spacing w:before="0"/>
        <w:ind w:left="0" w:firstLine="0"/>
        <w:jc w:val="both"/>
        <w:rPr>
          <w:rFonts w:ascii="Calibri" w:eastAsia="Calibri" w:hAnsi="Calibri" w:cs="Calibri"/>
          <w:b/>
          <w:kern w:val="0"/>
          <w:szCs w:val="24"/>
          <w:lang w:val="en-US"/>
        </w:rPr>
      </w:pPr>
    </w:p>
    <w:p w14:paraId="70240868" w14:textId="09FBC658" w:rsidR="00D12D76" w:rsidRDefault="00D12D76" w:rsidP="00AE7270">
      <w:pPr>
        <w:spacing w:before="200"/>
        <w:ind w:right="212"/>
        <w:jc w:val="both"/>
        <w:rPr>
          <w:b/>
          <w:sz w:val="24"/>
          <w:szCs w:val="24"/>
        </w:rPr>
      </w:pPr>
      <w:r w:rsidRPr="00D12D76">
        <w:rPr>
          <w:b/>
          <w:sz w:val="24"/>
          <w:szCs w:val="24"/>
        </w:rPr>
        <w:t xml:space="preserve">[Name of the company] will ensure </w:t>
      </w:r>
      <w:r w:rsidR="00403648">
        <w:rPr>
          <w:b/>
          <w:sz w:val="24"/>
          <w:szCs w:val="24"/>
        </w:rPr>
        <w:t>e</w:t>
      </w:r>
      <w:r w:rsidR="00403648" w:rsidRPr="00403648">
        <w:rPr>
          <w:b/>
          <w:sz w:val="24"/>
          <w:szCs w:val="24"/>
        </w:rPr>
        <w:t>laboration of normative acts, development of the Strategy and risk-based surveillance methodology for the SCA sector</w:t>
      </w:r>
      <w:r w:rsidRPr="00D12D7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14:paraId="315DBC18" w14:textId="33D0E669" w:rsidR="004F084B" w:rsidRDefault="00241779" w:rsidP="00AE7270">
      <w:pPr>
        <w:spacing w:before="200"/>
        <w:ind w:right="212"/>
        <w:jc w:val="both"/>
        <w:rPr>
          <w:b/>
          <w:sz w:val="24"/>
        </w:rPr>
      </w:pPr>
      <w:r>
        <w:rPr>
          <w:b/>
          <w:sz w:val="24"/>
        </w:rPr>
        <w:t>Further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annex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letter.</w:t>
      </w:r>
    </w:p>
    <w:p w14:paraId="7405C11A" w14:textId="77777777" w:rsidR="004F084B" w:rsidRDefault="004F084B">
      <w:pPr>
        <w:pStyle w:val="BodyText"/>
        <w:rPr>
          <w:b/>
        </w:rPr>
      </w:pPr>
    </w:p>
    <w:p w14:paraId="1BCE013A" w14:textId="77777777" w:rsidR="004F084B" w:rsidRDefault="004F084B">
      <w:pPr>
        <w:pStyle w:val="BodyText"/>
        <w:spacing w:before="9"/>
        <w:rPr>
          <w:b/>
          <w:sz w:val="32"/>
        </w:rPr>
      </w:pPr>
    </w:p>
    <w:p w14:paraId="4911CE6F" w14:textId="6BF93E60" w:rsidR="004F084B" w:rsidRDefault="00241779">
      <w:pPr>
        <w:ind w:left="137" w:right="213"/>
        <w:jc w:val="both"/>
        <w:rPr>
          <w:b/>
          <w:sz w:val="24"/>
        </w:rPr>
      </w:pPr>
      <w:r>
        <w:rPr>
          <w:color w:val="00B050"/>
          <w:sz w:val="24"/>
        </w:rPr>
        <w:t>(</w:t>
      </w:r>
      <w:r w:rsidR="00AE7270">
        <w:rPr>
          <w:i/>
          <w:color w:val="00B050"/>
          <w:sz w:val="24"/>
        </w:rPr>
        <w:t>Mr</w:t>
      </w:r>
      <w:r>
        <w:rPr>
          <w:i/>
          <w:color w:val="00B050"/>
          <w:sz w:val="24"/>
        </w:rPr>
        <w:t>./</w:t>
      </w:r>
      <w:r w:rsidR="00AE7270">
        <w:rPr>
          <w:i/>
          <w:color w:val="00B050"/>
          <w:sz w:val="24"/>
        </w:rPr>
        <w:t>Mrs.</w:t>
      </w:r>
      <w:r>
        <w:rPr>
          <w:color w:val="00B050"/>
          <w:sz w:val="24"/>
        </w:rPr>
        <w:t>)</w:t>
      </w:r>
      <w:r>
        <w:rPr>
          <w:color w:val="00B050"/>
          <w:spacing w:val="1"/>
          <w:sz w:val="24"/>
        </w:rPr>
        <w:t xml:space="preserve"> </w:t>
      </w:r>
      <w:r>
        <w:rPr>
          <w:color w:val="00B050"/>
          <w:sz w:val="24"/>
        </w:rPr>
        <w:t>(</w:t>
      </w:r>
      <w:r>
        <w:rPr>
          <w:i/>
          <w:color w:val="00B050"/>
          <w:sz w:val="24"/>
        </w:rPr>
        <w:t>function</w:t>
      </w:r>
      <w:r>
        <w:rPr>
          <w:color w:val="00B050"/>
          <w:sz w:val="24"/>
        </w:rPr>
        <w:t>)</w:t>
      </w:r>
      <w:r>
        <w:rPr>
          <w:color w:val="00B050"/>
          <w:spacing w:val="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represent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color w:val="00B050"/>
          <w:sz w:val="24"/>
        </w:rPr>
        <w:t>(</w:t>
      </w:r>
      <w:r w:rsidR="00AE7270">
        <w:rPr>
          <w:i/>
          <w:color w:val="00B050"/>
          <w:sz w:val="24"/>
        </w:rPr>
        <w:t>company</w:t>
      </w:r>
      <w:r>
        <w:rPr>
          <w:b/>
          <w:color w:val="00B050"/>
          <w:sz w:val="24"/>
        </w:rPr>
        <w:t>)</w:t>
      </w:r>
      <w:r>
        <w:rPr>
          <w:b/>
          <w:color w:val="00B050"/>
          <w:spacing w:val="1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 w:rsidR="00AE7270">
        <w:rPr>
          <w:b/>
          <w:sz w:val="24"/>
        </w:rPr>
        <w:t xml:space="preserve">Tender </w:t>
      </w:r>
      <w:r w:rsidR="00403648">
        <w:rPr>
          <w:b/>
          <w:sz w:val="24"/>
        </w:rPr>
        <w:t>80</w:t>
      </w:r>
      <w:r w:rsidR="00AE7270">
        <w:rPr>
          <w:b/>
          <w:sz w:val="24"/>
        </w:rPr>
        <w:t xml:space="preserve">/21 </w:t>
      </w:r>
      <w:r w:rsidR="00403648">
        <w:rPr>
          <w:b/>
          <w:sz w:val="24"/>
        </w:rPr>
        <w:t>PRR</w:t>
      </w:r>
      <w:r>
        <w:rPr>
          <w:b/>
          <w:sz w:val="24"/>
        </w:rPr>
        <w:t>.</w:t>
      </w:r>
    </w:p>
    <w:p w14:paraId="4B295349" w14:textId="77777777" w:rsidR="004F084B" w:rsidRDefault="004F084B">
      <w:pPr>
        <w:pStyle w:val="BodyText"/>
        <w:rPr>
          <w:b/>
        </w:rPr>
      </w:pPr>
    </w:p>
    <w:p w14:paraId="0B6D04FE" w14:textId="77777777" w:rsidR="004F084B" w:rsidRDefault="004F084B">
      <w:pPr>
        <w:pStyle w:val="BodyText"/>
        <w:spacing w:before="8"/>
        <w:rPr>
          <w:b/>
          <w:sz w:val="32"/>
        </w:rPr>
      </w:pPr>
    </w:p>
    <w:p w14:paraId="70654635" w14:textId="77777777" w:rsidR="004F084B" w:rsidRDefault="00241779">
      <w:pPr>
        <w:pStyle w:val="Heading3"/>
        <w:spacing w:before="1"/>
      </w:pPr>
      <w:r>
        <w:t>DATE</w:t>
      </w:r>
    </w:p>
    <w:p w14:paraId="78435975" w14:textId="77777777" w:rsidR="004F084B" w:rsidRDefault="004F084B">
      <w:pPr>
        <w:pStyle w:val="BodyText"/>
        <w:rPr>
          <w:b/>
          <w:sz w:val="20"/>
        </w:rPr>
      </w:pPr>
    </w:p>
    <w:p w14:paraId="4ACBE799" w14:textId="3C715531" w:rsidR="004F084B" w:rsidRDefault="00DE0ED6">
      <w:pPr>
        <w:pStyle w:val="BodyText"/>
        <w:spacing w:before="5"/>
        <w:rPr>
          <w:b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BC6B6B" wp14:editId="71CF6562">
                <wp:simplePos x="0" y="0"/>
                <wp:positionH relativeFrom="page">
                  <wp:posOffset>986155</wp:posOffset>
                </wp:positionH>
                <wp:positionV relativeFrom="paragraph">
                  <wp:posOffset>252730</wp:posOffset>
                </wp:positionV>
                <wp:extent cx="2717800" cy="1327785"/>
                <wp:effectExtent l="0" t="0" r="0" b="0"/>
                <wp:wrapTopAndBottom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1553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4CF5" w14:textId="77777777" w:rsidR="004F084B" w:rsidRDefault="00241779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Signature of the legal representative of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applicants’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institution/organization:</w:t>
                              </w:r>
                            </w:p>
                            <w:p w14:paraId="35DA2C2B" w14:textId="77777777" w:rsidR="004F084B" w:rsidRDefault="00241779">
                              <w:pPr>
                                <w:spacing w:before="199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(Name)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CBC6B6B" id="Group 15" o:spid="_x0000_s1029" style="position:absolute;margin-left:77.65pt;margin-top:19.9pt;width:214pt;height:104.55pt;z-index:-15728128;mso-wrap-distance-left:0;mso-wrap-distance-right:0;mso-position-horizontal-relative:page;mso-position-vertical-relative:text" coordorigin="1553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">
                <v:shape id="Picture 17" o:spid="_x0000_s1030" type="#_x0000_t75" style="position:absolute;left:1552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">
                  <v:imagedata r:id="rId10" o:title=""/>
                </v:shape>
                <v:shape id="Text Box 16" o:spid="_x0000_s1031" type="#_x0000_t202" style="position:absolute;left:1552;top:398;width:4280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E094CF5" w14:textId="77777777" w:rsidR="004F084B" w:rsidRDefault="00241779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Signature of the legal representative of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applicants’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institution/organization:</w:t>
                        </w:r>
                      </w:p>
                      <w:p w14:paraId="35DA2C2B" w14:textId="77777777" w:rsidR="004F084B" w:rsidRDefault="00241779">
                        <w:pPr>
                          <w:spacing w:before="199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</w:t>
                        </w:r>
                        <w:r>
                          <w:rPr>
                            <w:color w:val="00B050"/>
                            <w:sz w:val="24"/>
                          </w:rPr>
                          <w:t>Name</w:t>
                        </w:r>
                        <w:r>
                          <w:rPr>
                            <w:color w:val="00B050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71BC78" wp14:editId="34A315CE">
                <wp:simplePos x="0" y="0"/>
                <wp:positionH relativeFrom="page">
                  <wp:posOffset>3929380</wp:posOffset>
                </wp:positionH>
                <wp:positionV relativeFrom="paragraph">
                  <wp:posOffset>252730</wp:posOffset>
                </wp:positionV>
                <wp:extent cx="2717800" cy="1327785"/>
                <wp:effectExtent l="0" t="0" r="0" b="0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6188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8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188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B8173" w14:textId="77777777" w:rsidR="004F084B" w:rsidRDefault="00241779">
                              <w:pPr>
                                <w:spacing w:before="83" w:line="403" w:lineRule="auto"/>
                                <w:ind w:left="157" w:right="15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Signature of the applicant: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(Name)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371BC78" id="Group 12" o:spid="_x0000_s1032" style="position:absolute;margin-left:309.4pt;margin-top:19.9pt;width:214pt;height:104.55pt;z-index:-15727616;mso-wrap-distance-left:0;mso-wrap-distance-right:0;mso-position-horizontal-relative:page;mso-position-vertical-relative:text" coordorigin="6188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">
                <v:shape id="Picture 14" o:spid="_x0000_s1033" type="#_x0000_t75" style="position:absolute;left:6188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">
                  <v:imagedata r:id="rId12" o:title=""/>
                </v:shape>
                <v:shape id="Text Box 13" o:spid="_x0000_s1034" type="#_x0000_t202" style="position:absolute;left:6188;top:398;width:4280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DEB8173" w14:textId="77777777" w:rsidR="004F084B" w:rsidRDefault="00241779">
                        <w:pPr>
                          <w:spacing w:before="83" w:line="403" w:lineRule="auto"/>
                          <w:ind w:left="157" w:right="15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Signature of the applicant: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(Name)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80A96F" w14:textId="77777777" w:rsidR="004F084B" w:rsidRDefault="004F084B">
      <w:pPr>
        <w:rPr>
          <w:sz w:val="29"/>
        </w:rPr>
        <w:sectPr w:rsidR="004F084B">
          <w:footerReference w:type="default" r:id="rId13"/>
          <w:type w:val="continuous"/>
          <w:pgSz w:w="11910" w:h="16840"/>
          <w:pgMar w:top="740" w:right="1200" w:bottom="940" w:left="1280" w:header="720" w:footer="752" w:gutter="0"/>
          <w:pgNumType w:start="1"/>
          <w:cols w:space="720"/>
        </w:sectPr>
      </w:pPr>
    </w:p>
    <w:p w14:paraId="590FF4A1" w14:textId="181C83C8" w:rsidR="002C442B" w:rsidRPr="002C442B" w:rsidRDefault="002C442B" w:rsidP="002C442B">
      <w:pPr>
        <w:pStyle w:val="Heading1"/>
        <w:rPr>
          <w:i/>
          <w:iCs/>
        </w:rPr>
      </w:pPr>
      <w:r w:rsidRPr="002C442B">
        <w:rPr>
          <w:i/>
          <w:iCs/>
        </w:rPr>
        <w:lastRenderedPageBreak/>
        <w:t>To: CPIU IFAD Moldova</w:t>
      </w:r>
    </w:p>
    <w:p w14:paraId="36995F51" w14:textId="77777777" w:rsidR="002C442B" w:rsidRDefault="002C442B" w:rsidP="005177FD">
      <w:pPr>
        <w:pStyle w:val="Heading1"/>
        <w:jc w:val="center"/>
      </w:pPr>
    </w:p>
    <w:p w14:paraId="7086629B" w14:textId="5428A6F1" w:rsidR="004F084B" w:rsidRDefault="00241779" w:rsidP="005177FD">
      <w:pPr>
        <w:pStyle w:val="Heading1"/>
        <w:jc w:val="center"/>
      </w:pPr>
      <w:r>
        <w:t>Letter</w:t>
      </w:r>
      <w:r w:rsidRPr="005177FD">
        <w:t xml:space="preserve"> </w:t>
      </w:r>
      <w:r>
        <w:t>of</w:t>
      </w:r>
      <w:r w:rsidRPr="005177FD">
        <w:t xml:space="preserve"> </w:t>
      </w:r>
      <w:r>
        <w:t>Expression</w:t>
      </w:r>
      <w:r w:rsidRPr="005177FD">
        <w:t xml:space="preserve"> </w:t>
      </w:r>
      <w:r>
        <w:t>of</w:t>
      </w:r>
      <w:r w:rsidRPr="005177FD">
        <w:t xml:space="preserve"> </w:t>
      </w:r>
      <w:r>
        <w:t>Interest</w:t>
      </w:r>
      <w:r w:rsidRPr="005177FD">
        <w:t xml:space="preserve"> </w:t>
      </w:r>
      <w:r>
        <w:t>‐</w:t>
      </w:r>
      <w:r w:rsidRPr="005177FD">
        <w:t xml:space="preserve"> </w:t>
      </w:r>
      <w:r>
        <w:t>Annex</w:t>
      </w:r>
    </w:p>
    <w:p w14:paraId="281A6C4A" w14:textId="5DFC2648" w:rsidR="005177FD" w:rsidRPr="005177FD" w:rsidRDefault="005177FD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</w:rPr>
      </w:pPr>
      <w:r w:rsidRPr="005177FD">
        <w:rPr>
          <w:iCs/>
          <w:color w:val="00B050"/>
          <w:sz w:val="32"/>
          <w:szCs w:val="32"/>
        </w:rPr>
        <w:t>[Name of the company]</w:t>
      </w:r>
    </w:p>
    <w:p w14:paraId="01D7448D" w14:textId="2E730415" w:rsidR="004F084B" w:rsidRDefault="005177FD" w:rsidP="005177FD">
      <w:pPr>
        <w:pStyle w:val="Heading3"/>
        <w:spacing w:before="0" w:line="292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„</w:t>
      </w:r>
      <w:r w:rsidR="00403648" w:rsidRPr="00403648">
        <w:rPr>
          <w:rFonts w:ascii="Arial" w:hAnsi="Arial" w:cs="Arial"/>
          <w:i/>
          <w:iCs/>
          <w:color w:val="FF0000"/>
          <w:spacing w:val="-2"/>
        </w:rPr>
        <w:t xml:space="preserve"> </w:t>
      </w:r>
      <w:r w:rsidR="00403648" w:rsidRPr="00D85943">
        <w:rPr>
          <w:rFonts w:ascii="Arial" w:hAnsi="Arial" w:cs="Arial"/>
          <w:i/>
          <w:iCs/>
          <w:color w:val="FF0000"/>
          <w:spacing w:val="-2"/>
        </w:rPr>
        <w:t>Elaboration of normative acts</w:t>
      </w:r>
      <w:r w:rsidR="00403648">
        <w:rPr>
          <w:rFonts w:ascii="Arial" w:hAnsi="Arial" w:cs="Arial"/>
          <w:i/>
          <w:iCs/>
          <w:color w:val="FF0000"/>
          <w:spacing w:val="-2"/>
        </w:rPr>
        <w:t xml:space="preserve">, development of the Strategy and </w:t>
      </w:r>
      <w:r w:rsidR="00403648" w:rsidRPr="00D85943">
        <w:rPr>
          <w:rFonts w:ascii="Arial" w:hAnsi="Arial" w:cs="Arial"/>
          <w:i/>
          <w:iCs/>
          <w:color w:val="FF0000"/>
          <w:spacing w:val="-2"/>
        </w:rPr>
        <w:t xml:space="preserve">risk-based surveillance methodology </w:t>
      </w:r>
      <w:r w:rsidR="00403648">
        <w:rPr>
          <w:rFonts w:ascii="Arial" w:hAnsi="Arial" w:cs="Arial"/>
          <w:i/>
          <w:iCs/>
          <w:color w:val="FF0000"/>
          <w:spacing w:val="-2"/>
        </w:rPr>
        <w:t xml:space="preserve">for </w:t>
      </w:r>
      <w:r w:rsidR="00403648" w:rsidRPr="00D85943">
        <w:rPr>
          <w:rFonts w:ascii="Arial" w:hAnsi="Arial" w:cs="Arial"/>
          <w:i/>
          <w:iCs/>
          <w:color w:val="FF0000"/>
          <w:spacing w:val="-2"/>
        </w:rPr>
        <w:t xml:space="preserve">the SCA </w:t>
      </w:r>
      <w:proofErr w:type="gramStart"/>
      <w:r w:rsidR="00403648">
        <w:rPr>
          <w:rFonts w:ascii="Arial" w:hAnsi="Arial" w:cs="Arial"/>
          <w:i/>
          <w:iCs/>
          <w:color w:val="FF0000"/>
          <w:spacing w:val="-2"/>
        </w:rPr>
        <w:t>sector</w:t>
      </w:r>
      <w:r w:rsidR="00403648" w:rsidRPr="00D85943">
        <w:rPr>
          <w:rFonts w:ascii="Arial" w:hAnsi="Arial" w:cs="Arial"/>
          <w:i/>
          <w:iCs/>
          <w:color w:val="FF0000"/>
          <w:spacing w:val="-2"/>
        </w:rPr>
        <w:t xml:space="preserve">  </w:t>
      </w:r>
      <w:r w:rsidR="00241779" w:rsidRPr="005177FD">
        <w:rPr>
          <w:sz w:val="32"/>
          <w:szCs w:val="32"/>
        </w:rPr>
        <w:t>”</w:t>
      </w:r>
      <w:proofErr w:type="gramEnd"/>
    </w:p>
    <w:p w14:paraId="7E3F551C" w14:textId="77777777" w:rsidR="002C442B" w:rsidRPr="005177FD" w:rsidRDefault="002C442B" w:rsidP="005177FD">
      <w:pPr>
        <w:pStyle w:val="Heading3"/>
        <w:spacing w:before="0" w:line="292" w:lineRule="exact"/>
        <w:jc w:val="center"/>
        <w:rPr>
          <w:sz w:val="32"/>
          <w:szCs w:val="32"/>
        </w:rPr>
      </w:pPr>
    </w:p>
    <w:p w14:paraId="3A6D82B4" w14:textId="77777777" w:rsidR="004F084B" w:rsidRDefault="004F084B">
      <w:pPr>
        <w:pStyle w:val="BodyText"/>
        <w:spacing w:before="4"/>
        <w:rPr>
          <w:b/>
          <w:sz w:val="12"/>
        </w:rPr>
      </w:pPr>
    </w:p>
    <w:p w14:paraId="163C170D" w14:textId="43C5177D" w:rsidR="004F084B" w:rsidRDefault="00241779">
      <w:pPr>
        <w:spacing w:before="51"/>
        <w:ind w:left="137" w:right="816"/>
        <w:rPr>
          <w:i/>
          <w:sz w:val="24"/>
        </w:rPr>
      </w:pPr>
      <w:r>
        <w:rPr>
          <w:i/>
          <w:sz w:val="24"/>
        </w:rPr>
        <w:t>(This annex template will be automatically filled in with the data provided by the</w:t>
      </w:r>
      <w:r>
        <w:rPr>
          <w:i/>
          <w:spacing w:val="-52"/>
          <w:sz w:val="24"/>
        </w:rPr>
        <w:t xml:space="preserve"> </w:t>
      </w:r>
      <w:r w:rsidR="005177FD">
        <w:rPr>
          <w:i/>
          <w:sz w:val="24"/>
        </w:rPr>
        <w:t>interested companies</w:t>
      </w:r>
      <w:r>
        <w:rPr>
          <w:i/>
          <w:sz w:val="24"/>
        </w:rPr>
        <w:t>)</w:t>
      </w:r>
    </w:p>
    <w:p w14:paraId="1A4D082B" w14:textId="4C605D0B" w:rsidR="004F084B" w:rsidRDefault="00241779">
      <w:pPr>
        <w:pStyle w:val="ListParagraph"/>
        <w:numPr>
          <w:ilvl w:val="0"/>
          <w:numId w:val="1"/>
        </w:numPr>
        <w:tabs>
          <w:tab w:val="left" w:pos="498"/>
        </w:tabs>
        <w:spacing w:before="200"/>
        <w:ind w:hanging="361"/>
        <w:rPr>
          <w:i/>
          <w:sz w:val="24"/>
        </w:rPr>
      </w:pPr>
      <w:r>
        <w:rPr>
          <w:i/>
          <w:sz w:val="24"/>
        </w:rPr>
        <w:t>What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area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expertise?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bookmarkStart w:id="2" w:name="_GoBack"/>
      <w:bookmarkEnd w:id="2"/>
      <w:r>
        <w:rPr>
          <w:i/>
          <w:sz w:val="24"/>
        </w:rPr>
        <w:t>35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characters)</w:t>
      </w:r>
    </w:p>
    <w:p w14:paraId="183F272D" w14:textId="7DFD1ADD" w:rsidR="004F084B" w:rsidRDefault="00DE0ED6">
      <w:pPr>
        <w:pStyle w:val="BodyText"/>
        <w:spacing w:before="11"/>
        <w:rPr>
          <w:i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B20E6E" wp14:editId="0199A289">
                <wp:simplePos x="0" y="0"/>
                <wp:positionH relativeFrom="page">
                  <wp:posOffset>877570</wp:posOffset>
                </wp:positionH>
                <wp:positionV relativeFrom="paragraph">
                  <wp:posOffset>104775</wp:posOffset>
                </wp:positionV>
                <wp:extent cx="5855335" cy="383540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D640CB" w14:textId="77777777" w:rsidR="004F084B" w:rsidRDefault="00241779">
                            <w:pPr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B05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describe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3B20E6E" id="Text Box 10" o:spid="_x0000_s1035" type="#_x0000_t202" style="position:absolute;margin-left:69.1pt;margin-top:8.25pt;width:461.05pt;height:30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" filled="f" strokeweight=".16936mm">
                <v:textbox inset="0,0,0,0">
                  <w:txbxContent>
                    <w:p w14:paraId="6AD640CB" w14:textId="77777777" w:rsidR="004F084B" w:rsidRDefault="00241779">
                      <w:pPr>
                        <w:ind w:left="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</w:rPr>
                        <w:t>Please</w:t>
                      </w:r>
                      <w:r>
                        <w:rPr>
                          <w:i/>
                          <w:color w:val="00B05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B050"/>
                          <w:sz w:val="24"/>
                        </w:rPr>
                        <w:t>describe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E9CC0" w14:textId="77777777" w:rsidR="004F084B" w:rsidRDefault="004F084B">
      <w:pPr>
        <w:pStyle w:val="BodyText"/>
        <w:rPr>
          <w:i/>
          <w:sz w:val="13"/>
        </w:rPr>
      </w:pPr>
    </w:p>
    <w:p w14:paraId="16603C75" w14:textId="353685E7" w:rsidR="004F084B" w:rsidRPr="002C442B" w:rsidRDefault="00241779" w:rsidP="005B3455">
      <w:pPr>
        <w:pStyle w:val="ListParagraph"/>
        <w:numPr>
          <w:ilvl w:val="0"/>
          <w:numId w:val="1"/>
        </w:numPr>
        <w:tabs>
          <w:tab w:val="left" w:pos="495"/>
        </w:tabs>
        <w:ind w:left="494" w:right="280" w:hanging="358"/>
        <w:jc w:val="both"/>
        <w:rPr>
          <w:i/>
          <w:sz w:val="24"/>
        </w:rPr>
      </w:pPr>
      <w:r w:rsidRPr="002C442B">
        <w:rPr>
          <w:i/>
          <w:sz w:val="24"/>
        </w:rPr>
        <w:t xml:space="preserve">Please </w:t>
      </w:r>
      <w:r w:rsidR="002E56CB">
        <w:rPr>
          <w:i/>
          <w:sz w:val="24"/>
        </w:rPr>
        <w:t>list</w:t>
      </w:r>
      <w:r w:rsidRPr="002C442B">
        <w:rPr>
          <w:i/>
          <w:sz w:val="24"/>
        </w:rPr>
        <w:t xml:space="preserve"> your </w:t>
      </w:r>
      <w:r w:rsidR="005177FD" w:rsidRPr="002C442B">
        <w:rPr>
          <w:i/>
          <w:sz w:val="24"/>
        </w:rPr>
        <w:t>company’s</w:t>
      </w:r>
      <w:r w:rsidRPr="002C442B">
        <w:rPr>
          <w:i/>
          <w:sz w:val="24"/>
        </w:rPr>
        <w:t xml:space="preserve"> </w:t>
      </w:r>
      <w:r w:rsidR="005177FD" w:rsidRPr="002C442B">
        <w:rPr>
          <w:i/>
          <w:sz w:val="24"/>
        </w:rPr>
        <w:t xml:space="preserve">experience in </w:t>
      </w:r>
      <w:r w:rsidR="00403648" w:rsidRPr="00403648">
        <w:rPr>
          <w:i/>
          <w:sz w:val="24"/>
        </w:rPr>
        <w:t xml:space="preserve">providing consulting services in the public sector or international organizations or NGOs; experience in providing consulting services in financial supervision </w:t>
      </w:r>
      <w:bookmarkStart w:id="3" w:name="_Hlk92810645"/>
      <w:r w:rsidR="00403648" w:rsidRPr="00403648">
        <w:rPr>
          <w:i/>
          <w:sz w:val="24"/>
        </w:rPr>
        <w:t xml:space="preserve">domain </w:t>
      </w:r>
      <w:bookmarkEnd w:id="3"/>
      <w:r w:rsidR="00403648" w:rsidRPr="00403648">
        <w:rPr>
          <w:i/>
          <w:sz w:val="24"/>
        </w:rPr>
        <w:t>such as unfolding of training of SCAs on prudential normative/supervisory indicators or support to NCFM in establishing supervisory indicators</w:t>
      </w:r>
      <w:r w:rsidRPr="002C442B">
        <w:rPr>
          <w:i/>
          <w:sz w:val="24"/>
        </w:rPr>
        <w:t xml:space="preserve"> (max. </w:t>
      </w:r>
      <w:r w:rsidR="002C442B" w:rsidRPr="002C442B">
        <w:rPr>
          <w:i/>
          <w:sz w:val="24"/>
        </w:rPr>
        <w:t>1</w:t>
      </w:r>
      <w:r w:rsidRPr="002C442B">
        <w:rPr>
          <w:i/>
          <w:sz w:val="24"/>
        </w:rPr>
        <w:t>,</w:t>
      </w:r>
      <w:r w:rsidR="002C442B">
        <w:rPr>
          <w:i/>
          <w:sz w:val="24"/>
        </w:rPr>
        <w:t>8</w:t>
      </w:r>
      <w:r w:rsidRPr="002C442B">
        <w:rPr>
          <w:i/>
          <w:sz w:val="24"/>
        </w:rPr>
        <w:t>00 characters</w:t>
      </w:r>
      <w:r w:rsidR="005B3455" w:rsidRPr="002C442B">
        <w:rPr>
          <w:i/>
          <w:sz w:val="24"/>
        </w:rPr>
        <w:t>, mentioning the</w:t>
      </w:r>
      <w:r w:rsidR="005177FD" w:rsidRPr="002C442B">
        <w:rPr>
          <w:i/>
          <w:sz w:val="24"/>
        </w:rPr>
        <w:t xml:space="preserve"> </w:t>
      </w:r>
      <w:r w:rsidR="002E56CB">
        <w:rPr>
          <w:i/>
          <w:sz w:val="24"/>
        </w:rPr>
        <w:t xml:space="preserve">number of the </w:t>
      </w:r>
      <w:r w:rsidR="009368ED" w:rsidRPr="002C442B">
        <w:rPr>
          <w:i/>
          <w:sz w:val="24"/>
        </w:rPr>
        <w:t>most</w:t>
      </w:r>
      <w:r w:rsidR="005177FD" w:rsidRPr="002C442B">
        <w:rPr>
          <w:i/>
          <w:sz w:val="24"/>
        </w:rPr>
        <w:t xml:space="preserve"> relevant</w:t>
      </w:r>
      <w:r w:rsidR="009368ED" w:rsidRPr="002C442B">
        <w:rPr>
          <w:i/>
          <w:sz w:val="24"/>
        </w:rPr>
        <w:t xml:space="preserve"> </w:t>
      </w:r>
      <w:r w:rsidR="005B3455" w:rsidRPr="002C442B">
        <w:rPr>
          <w:i/>
          <w:sz w:val="24"/>
        </w:rPr>
        <w:t>collaboration</w:t>
      </w:r>
      <w:r w:rsidRPr="002C442B">
        <w:rPr>
          <w:i/>
          <w:sz w:val="24"/>
        </w:rPr>
        <w:t>):</w:t>
      </w:r>
    </w:p>
    <w:p w14:paraId="04FC0BA8" w14:textId="12DFFF1E" w:rsidR="004F084B" w:rsidRDefault="00DE0ED6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E045F6" wp14:editId="566C46AB">
                <wp:simplePos x="0" y="0"/>
                <wp:positionH relativeFrom="page">
                  <wp:posOffset>877570</wp:posOffset>
                </wp:positionH>
                <wp:positionV relativeFrom="paragraph">
                  <wp:posOffset>156210</wp:posOffset>
                </wp:positionV>
                <wp:extent cx="5855335" cy="383540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491FE" w14:textId="6C1D0ECA" w:rsidR="004F084B" w:rsidRDefault="00241779">
                            <w:pPr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B05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2E56CB">
                              <w:rPr>
                                <w:i/>
                                <w:color w:val="00B050"/>
                                <w:sz w:val="24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0E045F6" id="Text Box 9" o:spid="_x0000_s1036" type="#_x0000_t202" style="position:absolute;margin-left:69.1pt;margin-top:12.3pt;width:461.05pt;height:3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" filled="f" strokeweight=".16936mm">
                <v:textbox inset="0,0,0,0">
                  <w:txbxContent>
                    <w:p w14:paraId="395491FE" w14:textId="6C1D0ECA" w:rsidR="004F084B" w:rsidRDefault="00241779">
                      <w:pPr>
                        <w:ind w:left="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</w:rPr>
                        <w:t>Please</w:t>
                      </w:r>
                      <w:r>
                        <w:rPr>
                          <w:i/>
                          <w:color w:val="00B050"/>
                          <w:spacing w:val="-4"/>
                          <w:sz w:val="24"/>
                        </w:rPr>
                        <w:t xml:space="preserve"> </w:t>
                      </w:r>
                      <w:r w:rsidR="002E56CB">
                        <w:rPr>
                          <w:i/>
                          <w:color w:val="00B050"/>
                          <w:sz w:val="24"/>
                        </w:rPr>
                        <w:t>list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7D384" w14:textId="77777777" w:rsidR="004F084B" w:rsidRDefault="004F084B">
      <w:pPr>
        <w:pStyle w:val="BodyText"/>
        <w:spacing w:before="2"/>
        <w:rPr>
          <w:sz w:val="10"/>
        </w:rPr>
      </w:pPr>
    </w:p>
    <w:p w14:paraId="485A6497" w14:textId="2466BB38" w:rsidR="004F084B" w:rsidRPr="002C442B" w:rsidRDefault="00241779" w:rsidP="002C442B">
      <w:pPr>
        <w:pStyle w:val="ListParagraph"/>
        <w:numPr>
          <w:ilvl w:val="0"/>
          <w:numId w:val="1"/>
        </w:numPr>
        <w:tabs>
          <w:tab w:val="left" w:pos="498"/>
        </w:tabs>
        <w:ind w:left="494" w:right="280" w:hanging="358"/>
        <w:jc w:val="both"/>
        <w:rPr>
          <w:i/>
          <w:sz w:val="24"/>
        </w:rPr>
      </w:pPr>
      <w:r w:rsidRPr="002C442B">
        <w:rPr>
          <w:i/>
          <w:sz w:val="24"/>
        </w:rPr>
        <w:t>Please list</w:t>
      </w:r>
      <w:r w:rsidR="005B3455" w:rsidRPr="002C442B">
        <w:rPr>
          <w:i/>
          <w:sz w:val="24"/>
        </w:rPr>
        <w:t xml:space="preserve"> your company’s experience in</w:t>
      </w:r>
      <w:r w:rsidRPr="002C442B">
        <w:rPr>
          <w:i/>
          <w:sz w:val="24"/>
        </w:rPr>
        <w:t xml:space="preserve"> </w:t>
      </w:r>
      <w:r w:rsidR="00403648" w:rsidRPr="00403648">
        <w:rPr>
          <w:i/>
          <w:sz w:val="24"/>
        </w:rPr>
        <w:t>drafting normative acts (laws, instructions, regulations) / methodologies for the financial supervision domain</w:t>
      </w:r>
      <w:r w:rsidR="005B3455" w:rsidRPr="002C442B">
        <w:rPr>
          <w:i/>
          <w:sz w:val="24"/>
        </w:rPr>
        <w:t xml:space="preserve"> </w:t>
      </w:r>
      <w:r w:rsidRPr="002C442B">
        <w:rPr>
          <w:i/>
          <w:sz w:val="24"/>
        </w:rPr>
        <w:t>(</w:t>
      </w:r>
      <w:r w:rsidR="002C442B" w:rsidRPr="002C442B">
        <w:rPr>
          <w:i/>
          <w:sz w:val="24"/>
        </w:rPr>
        <w:t>max. 1,</w:t>
      </w:r>
      <w:r w:rsidR="002C442B">
        <w:rPr>
          <w:i/>
          <w:sz w:val="24"/>
        </w:rPr>
        <w:t>8</w:t>
      </w:r>
      <w:r w:rsidR="002C442B" w:rsidRPr="002C442B">
        <w:rPr>
          <w:i/>
          <w:sz w:val="24"/>
        </w:rPr>
        <w:t>00 characters, mentioning</w:t>
      </w:r>
      <w:r w:rsidR="002E56CB">
        <w:rPr>
          <w:i/>
          <w:sz w:val="24"/>
        </w:rPr>
        <w:t xml:space="preserve"> </w:t>
      </w:r>
      <w:r w:rsidR="002C442B" w:rsidRPr="002C442B">
        <w:rPr>
          <w:i/>
          <w:sz w:val="24"/>
        </w:rPr>
        <w:t xml:space="preserve">the most relevant collaboration </w:t>
      </w:r>
      <w:r w:rsidRPr="002C442B">
        <w:rPr>
          <w:i/>
          <w:sz w:val="24"/>
        </w:rPr>
        <w:t>within the last 5 years</w:t>
      </w:r>
      <w:r w:rsidR="00D233F6">
        <w:rPr>
          <w:i/>
          <w:sz w:val="24"/>
        </w:rPr>
        <w:t xml:space="preserve">, providing </w:t>
      </w:r>
      <w:r w:rsidR="002E56CB">
        <w:rPr>
          <w:i/>
          <w:sz w:val="24"/>
        </w:rPr>
        <w:t xml:space="preserve">relevant </w:t>
      </w:r>
      <w:r w:rsidR="00D233F6">
        <w:rPr>
          <w:i/>
          <w:sz w:val="24"/>
        </w:rPr>
        <w:t xml:space="preserve">links with the </w:t>
      </w:r>
      <w:r w:rsidR="002E56CB">
        <w:rPr>
          <w:i/>
          <w:sz w:val="24"/>
        </w:rPr>
        <w:t>surveys</w:t>
      </w:r>
      <w:r w:rsidRPr="002C442B">
        <w:rPr>
          <w:i/>
          <w:sz w:val="24"/>
        </w:rPr>
        <w:t>):</w:t>
      </w:r>
    </w:p>
    <w:p w14:paraId="4ED1D570" w14:textId="2FEE21CE" w:rsidR="004F084B" w:rsidRDefault="00DE0ED6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E8CA75" wp14:editId="4D14BEF2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18CF3D" w14:textId="77777777" w:rsidR="004F084B" w:rsidRDefault="00241779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B05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6E8CA75" id="Text Box 8" o:spid="_x0000_s1037" type="#_x0000_t202" style="position:absolute;margin-left:69.1pt;margin-top:12.25pt;width:461.05pt;height:31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" filled="f" strokeweight=".16936mm">
                <v:textbox inset="0,0,0,0">
                  <w:txbxContent>
                    <w:p w14:paraId="2918CF3D" w14:textId="77777777" w:rsidR="004F084B" w:rsidRDefault="00241779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</w:rPr>
                        <w:t>Please</w:t>
                      </w:r>
                      <w:r>
                        <w:rPr>
                          <w:i/>
                          <w:color w:val="00B05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B050"/>
                          <w:sz w:val="24"/>
                        </w:rPr>
                        <w:t>list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608B2" w14:textId="77777777" w:rsidR="004F084B" w:rsidRDefault="004F084B">
      <w:pPr>
        <w:pStyle w:val="BodyText"/>
        <w:rPr>
          <w:sz w:val="13"/>
        </w:rPr>
      </w:pPr>
    </w:p>
    <w:p w14:paraId="0C528D60" w14:textId="1E20FE03" w:rsidR="004F084B" w:rsidRPr="002C442B" w:rsidRDefault="002C442B" w:rsidP="002C442B">
      <w:pPr>
        <w:pStyle w:val="BodyText"/>
        <w:numPr>
          <w:ilvl w:val="0"/>
          <w:numId w:val="1"/>
        </w:numPr>
        <w:spacing w:before="6"/>
        <w:rPr>
          <w:i/>
          <w:szCs w:val="22"/>
        </w:rPr>
      </w:pPr>
      <w:r w:rsidRPr="002C442B">
        <w:rPr>
          <w:i/>
          <w:iCs/>
        </w:rPr>
        <w:t>P</w:t>
      </w:r>
      <w:r w:rsidRPr="002C442B">
        <w:rPr>
          <w:i/>
          <w:iCs/>
          <w:szCs w:val="22"/>
        </w:rPr>
        <w:t>lea</w:t>
      </w:r>
      <w:r w:rsidRPr="002C442B">
        <w:rPr>
          <w:i/>
          <w:szCs w:val="22"/>
        </w:rPr>
        <w:t>se p</w:t>
      </w:r>
      <w:r w:rsidR="00241779" w:rsidRPr="002C442B">
        <w:rPr>
          <w:i/>
          <w:szCs w:val="22"/>
        </w:rPr>
        <w:t xml:space="preserve">rovide </w:t>
      </w:r>
      <w:r w:rsidR="002E56CB">
        <w:rPr>
          <w:i/>
          <w:szCs w:val="22"/>
        </w:rPr>
        <w:t xml:space="preserve">profile </w:t>
      </w:r>
      <w:r w:rsidR="00241779" w:rsidRPr="002C442B">
        <w:rPr>
          <w:i/>
          <w:szCs w:val="22"/>
        </w:rPr>
        <w:t xml:space="preserve">details, including the </w:t>
      </w:r>
      <w:r w:rsidRPr="002C442B">
        <w:rPr>
          <w:i/>
          <w:szCs w:val="22"/>
        </w:rPr>
        <w:t xml:space="preserve">collaboration with international </w:t>
      </w:r>
      <w:r w:rsidR="002E56CB">
        <w:rPr>
          <w:i/>
          <w:szCs w:val="22"/>
        </w:rPr>
        <w:t xml:space="preserve">donor-funded </w:t>
      </w:r>
      <w:r w:rsidRPr="002C442B">
        <w:rPr>
          <w:i/>
          <w:szCs w:val="22"/>
        </w:rPr>
        <w:t>projects (</w:t>
      </w:r>
      <w:r w:rsidR="00241779" w:rsidRPr="002C442B">
        <w:rPr>
          <w:i/>
          <w:szCs w:val="22"/>
        </w:rPr>
        <w:t xml:space="preserve">max </w:t>
      </w:r>
      <w:r w:rsidR="002E56CB">
        <w:rPr>
          <w:i/>
          <w:szCs w:val="22"/>
        </w:rPr>
        <w:t>1,000</w:t>
      </w:r>
      <w:r w:rsidR="00241779" w:rsidRPr="002C442B">
        <w:rPr>
          <w:i/>
          <w:szCs w:val="22"/>
        </w:rPr>
        <w:t xml:space="preserve"> characters).</w:t>
      </w:r>
    </w:p>
    <w:p w14:paraId="56066587" w14:textId="76BC16FA" w:rsidR="004F084B" w:rsidRDefault="00DE0ED6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344836" wp14:editId="5D0DD548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AD8677" w14:textId="77777777" w:rsidR="004F084B" w:rsidRDefault="00241779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B05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describe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3344836" id="Text Box 6" o:spid="_x0000_s1039" type="#_x0000_t202" style="position:absolute;margin-left:69.1pt;margin-top:12.25pt;width:461.05pt;height:31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" filled="f" strokeweight=".16936mm">
                <v:textbox inset="0,0,0,0">
                  <w:txbxContent>
                    <w:p w14:paraId="29AD8677" w14:textId="77777777" w:rsidR="004F084B" w:rsidRDefault="00241779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</w:rPr>
                        <w:t>Please</w:t>
                      </w:r>
                      <w:r>
                        <w:rPr>
                          <w:i/>
                          <w:color w:val="00B05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B050"/>
                          <w:sz w:val="24"/>
                        </w:rPr>
                        <w:t>describe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71DB16" w14:textId="77777777" w:rsidR="004F084B" w:rsidRDefault="004F084B">
      <w:pPr>
        <w:pStyle w:val="BodyText"/>
        <w:rPr>
          <w:sz w:val="13"/>
        </w:rPr>
      </w:pPr>
    </w:p>
    <w:p w14:paraId="00EEBC2E" w14:textId="2BB2EBF4" w:rsidR="004F084B" w:rsidRPr="00D233F6" w:rsidRDefault="00241779">
      <w:pPr>
        <w:pStyle w:val="ListParagraph"/>
        <w:numPr>
          <w:ilvl w:val="0"/>
          <w:numId w:val="1"/>
        </w:numPr>
        <w:tabs>
          <w:tab w:val="left" w:pos="495"/>
        </w:tabs>
        <w:ind w:left="494" w:right="283" w:hanging="358"/>
        <w:rPr>
          <w:i/>
          <w:sz w:val="24"/>
        </w:rPr>
      </w:pPr>
      <w:r w:rsidRPr="00D233F6">
        <w:rPr>
          <w:i/>
          <w:sz w:val="24"/>
        </w:rPr>
        <w:t xml:space="preserve">Please </w:t>
      </w:r>
      <w:r w:rsidR="002E56CB">
        <w:rPr>
          <w:i/>
          <w:sz w:val="24"/>
        </w:rPr>
        <w:t>mention</w:t>
      </w:r>
      <w:r w:rsidR="00D233F6" w:rsidRPr="00D233F6">
        <w:rPr>
          <w:i/>
          <w:sz w:val="24"/>
        </w:rPr>
        <w:t xml:space="preserve"> name</w:t>
      </w:r>
      <w:r w:rsidR="002E56CB">
        <w:rPr>
          <w:i/>
          <w:sz w:val="24"/>
        </w:rPr>
        <w:t>s</w:t>
      </w:r>
      <w:r w:rsidR="00D233F6" w:rsidRPr="00D233F6">
        <w:rPr>
          <w:i/>
          <w:sz w:val="24"/>
        </w:rPr>
        <w:t xml:space="preserve"> and surname</w:t>
      </w:r>
      <w:r w:rsidR="002E56CB">
        <w:rPr>
          <w:i/>
          <w:sz w:val="24"/>
        </w:rPr>
        <w:t>s</w:t>
      </w:r>
      <w:r w:rsidR="00D233F6" w:rsidRPr="00D233F6">
        <w:rPr>
          <w:i/>
          <w:sz w:val="24"/>
        </w:rPr>
        <w:t xml:space="preserve"> of </w:t>
      </w:r>
      <w:r w:rsidR="002E56CB">
        <w:rPr>
          <w:i/>
          <w:sz w:val="24"/>
        </w:rPr>
        <w:t>4</w:t>
      </w:r>
      <w:r w:rsidR="00D233F6">
        <w:rPr>
          <w:i/>
          <w:sz w:val="24"/>
        </w:rPr>
        <w:t xml:space="preserve"> (</w:t>
      </w:r>
      <w:r w:rsidR="002E56CB">
        <w:rPr>
          <w:i/>
          <w:sz w:val="24"/>
        </w:rPr>
        <w:t>four</w:t>
      </w:r>
      <w:r w:rsidR="00D233F6">
        <w:rPr>
          <w:i/>
          <w:sz w:val="24"/>
        </w:rPr>
        <w:t xml:space="preserve">) mandatory </w:t>
      </w:r>
      <w:r w:rsidR="00D233F6" w:rsidRPr="00D233F6">
        <w:rPr>
          <w:i/>
          <w:sz w:val="24"/>
        </w:rPr>
        <w:t xml:space="preserve">key professional staff: </w:t>
      </w:r>
      <w:r w:rsidR="00B5372F" w:rsidRPr="00B5372F">
        <w:rPr>
          <w:i/>
          <w:sz w:val="24"/>
        </w:rPr>
        <w:t>Team Leader, Legal Expert; International expert in the field of credit unions activity; Expert in developing information modules for risk analysis; etc. Note: (individual experts’ bio data is not required at this stage</w:t>
      </w:r>
      <w:r w:rsidRPr="00D233F6">
        <w:rPr>
          <w:i/>
          <w:sz w:val="24"/>
        </w:rPr>
        <w:t xml:space="preserve"> (max </w:t>
      </w:r>
      <w:r w:rsidR="00D233F6">
        <w:rPr>
          <w:i/>
          <w:sz w:val="24"/>
        </w:rPr>
        <w:t>5</w:t>
      </w:r>
      <w:r w:rsidRPr="00D233F6">
        <w:rPr>
          <w:i/>
          <w:sz w:val="24"/>
        </w:rPr>
        <w:t>0</w:t>
      </w:r>
      <w:r w:rsidR="00D233F6">
        <w:rPr>
          <w:i/>
          <w:sz w:val="24"/>
        </w:rPr>
        <w:t>0</w:t>
      </w:r>
      <w:r w:rsidRPr="00D233F6">
        <w:rPr>
          <w:i/>
          <w:sz w:val="24"/>
        </w:rPr>
        <w:t xml:space="preserve"> characters):</w:t>
      </w:r>
    </w:p>
    <w:p w14:paraId="61B5D460" w14:textId="1D2E286B" w:rsidR="004F084B" w:rsidRDefault="00DE0ED6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7C2F2B8" wp14:editId="7628FAE5">
                <wp:simplePos x="0" y="0"/>
                <wp:positionH relativeFrom="page">
                  <wp:posOffset>877570</wp:posOffset>
                </wp:positionH>
                <wp:positionV relativeFrom="paragraph">
                  <wp:posOffset>156210</wp:posOffset>
                </wp:positionV>
                <wp:extent cx="5855335" cy="395605"/>
                <wp:effectExtent l="0" t="0" r="0" b="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56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340AF" w14:textId="0661BB52" w:rsidR="004F084B" w:rsidRDefault="00241779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B05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2E56CB">
                              <w:rPr>
                                <w:i/>
                                <w:color w:val="00B050"/>
                                <w:sz w:val="24"/>
                              </w:rPr>
                              <w:t>mention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7C2F2B8" id="Text Box 5" o:spid="_x0000_s1040" type="#_x0000_t202" style="position:absolute;margin-left:69.1pt;margin-top:12.3pt;width:461.05pt;height:31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" filled="f" strokeweight=".16936mm">
                <v:textbox inset="0,0,0,0">
                  <w:txbxContent>
                    <w:p w14:paraId="4DE340AF" w14:textId="0661BB52" w:rsidR="004F084B" w:rsidRDefault="00241779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</w:rPr>
                        <w:t>Please</w:t>
                      </w:r>
                      <w:r>
                        <w:rPr>
                          <w:i/>
                          <w:color w:val="00B050"/>
                          <w:spacing w:val="-4"/>
                          <w:sz w:val="24"/>
                        </w:rPr>
                        <w:t xml:space="preserve"> </w:t>
                      </w:r>
                      <w:r w:rsidR="002E56CB">
                        <w:rPr>
                          <w:i/>
                          <w:color w:val="00B050"/>
                          <w:sz w:val="24"/>
                        </w:rPr>
                        <w:t>mention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A15267" w14:textId="77777777" w:rsidR="004F084B" w:rsidRDefault="004F084B">
      <w:pPr>
        <w:pStyle w:val="BodyText"/>
        <w:rPr>
          <w:sz w:val="13"/>
        </w:rPr>
      </w:pPr>
    </w:p>
    <w:p w14:paraId="22E2EB19" w14:textId="28648518" w:rsidR="004F084B" w:rsidRDefault="00241779">
      <w:pPr>
        <w:pStyle w:val="ListParagraph"/>
        <w:numPr>
          <w:ilvl w:val="0"/>
          <w:numId w:val="1"/>
        </w:numPr>
        <w:tabs>
          <w:tab w:val="left" w:pos="498"/>
        </w:tabs>
        <w:ind w:hanging="361"/>
        <w:rPr>
          <w:sz w:val="24"/>
        </w:rPr>
      </w:pPr>
      <w:r>
        <w:rPr>
          <w:sz w:val="24"/>
          <w:u w:val="single"/>
        </w:rPr>
        <w:t>Do</w:t>
      </w:r>
      <w:r>
        <w:rPr>
          <w:spacing w:val="-3"/>
          <w:sz w:val="24"/>
          <w:u w:val="single"/>
        </w:rPr>
        <w:t xml:space="preserve"> </w:t>
      </w:r>
      <w:r w:rsidR="009666D1">
        <w:rPr>
          <w:sz w:val="24"/>
          <w:u w:val="single"/>
        </w:rPr>
        <w:t xml:space="preserve">expect </w:t>
      </w:r>
      <w:r>
        <w:rPr>
          <w:sz w:val="24"/>
          <w:u w:val="single"/>
        </w:rPr>
        <w:t>to</w:t>
      </w:r>
      <w:r>
        <w:rPr>
          <w:spacing w:val="-3"/>
          <w:sz w:val="24"/>
          <w:u w:val="single"/>
        </w:rPr>
        <w:t xml:space="preserve"> </w:t>
      </w:r>
      <w:r w:rsidR="00D233F6">
        <w:rPr>
          <w:sz w:val="24"/>
          <w:u w:val="single"/>
        </w:rPr>
        <w:t xml:space="preserve">manage the proposed </w:t>
      </w:r>
      <w:r w:rsidR="009666D1">
        <w:rPr>
          <w:sz w:val="24"/>
          <w:u w:val="single"/>
        </w:rPr>
        <w:t>assignments</w:t>
      </w:r>
      <w:r w:rsidR="00D233F6">
        <w:rPr>
          <w:sz w:val="24"/>
          <w:u w:val="single"/>
        </w:rPr>
        <w:t xml:space="preserve"> within </w:t>
      </w:r>
      <w:r w:rsidR="00B5372F">
        <w:rPr>
          <w:sz w:val="24"/>
          <w:u w:val="single"/>
        </w:rPr>
        <w:t>7</w:t>
      </w:r>
      <w:r w:rsidR="00D233F6">
        <w:rPr>
          <w:sz w:val="24"/>
          <w:u w:val="single"/>
        </w:rPr>
        <w:t xml:space="preserve"> </w:t>
      </w:r>
      <w:r w:rsidR="009666D1">
        <w:rPr>
          <w:sz w:val="24"/>
          <w:u w:val="single"/>
        </w:rPr>
        <w:t>(</w:t>
      </w:r>
      <w:r w:rsidR="00B5372F">
        <w:rPr>
          <w:sz w:val="24"/>
          <w:u w:val="single"/>
        </w:rPr>
        <w:t>seven</w:t>
      </w:r>
      <w:r w:rsidR="009666D1">
        <w:rPr>
          <w:sz w:val="24"/>
          <w:u w:val="single"/>
        </w:rPr>
        <w:t xml:space="preserve">) </w:t>
      </w:r>
      <w:r w:rsidR="00D233F6">
        <w:rPr>
          <w:sz w:val="24"/>
          <w:u w:val="single"/>
        </w:rPr>
        <w:t>months after contract signature</w:t>
      </w:r>
      <w:r>
        <w:rPr>
          <w:sz w:val="24"/>
          <w:u w:val="single"/>
        </w:rPr>
        <w:t>?</w:t>
      </w:r>
    </w:p>
    <w:p w14:paraId="2426B04D" w14:textId="77777777" w:rsidR="004F084B" w:rsidRDefault="004F084B">
      <w:pPr>
        <w:pStyle w:val="BodyText"/>
        <w:rPr>
          <w:i/>
          <w:sz w:val="20"/>
        </w:rPr>
      </w:pPr>
    </w:p>
    <w:p w14:paraId="50F687AB" w14:textId="27F80C61" w:rsidR="004F084B" w:rsidRDefault="00DE0ED6">
      <w:pPr>
        <w:pStyle w:val="BodyText"/>
        <w:spacing w:before="51"/>
        <w:ind w:left="4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CE65209" wp14:editId="076E27C3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73D9271" id="Rectangle 4" o:spid="_x0000_s1026" style="position:absolute;margin-left:71.95pt;margin-top:3.65pt;width:12.4pt;height:12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" filled="f" strokeweight=".72pt">
                <w10:wrap anchorx="page"/>
              </v:rect>
            </w:pict>
          </mc:Fallback>
        </mc:AlternateContent>
      </w:r>
      <w:r w:rsidR="00241779">
        <w:t>Yes</w:t>
      </w:r>
    </w:p>
    <w:p w14:paraId="1CBF9526" w14:textId="77777777" w:rsidR="004F084B" w:rsidRDefault="004F084B">
      <w:pPr>
        <w:pStyle w:val="BodyText"/>
        <w:spacing w:before="3"/>
        <w:rPr>
          <w:sz w:val="12"/>
        </w:rPr>
      </w:pPr>
    </w:p>
    <w:p w14:paraId="7CC9871A" w14:textId="0B610B8F" w:rsidR="004F084B" w:rsidRDefault="00DE0ED6">
      <w:pPr>
        <w:pStyle w:val="BodyText"/>
        <w:spacing w:before="51"/>
        <w:ind w:left="4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AE61143" wp14:editId="0ED48E3A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3B42D24" id="Rectangle 3" o:spid="_x0000_s1026" style="position:absolute;margin-left:71.95pt;margin-top:3.65pt;width:12.4pt;height:12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" filled="f" strokeweight=".72pt">
                <w10:wrap anchorx="page"/>
              </v:rect>
            </w:pict>
          </mc:Fallback>
        </mc:AlternateContent>
      </w:r>
      <w:r w:rsidR="00241779">
        <w:t>No</w:t>
      </w:r>
    </w:p>
    <w:p w14:paraId="5A50E867" w14:textId="77777777" w:rsidR="004F084B" w:rsidRDefault="00241779" w:rsidP="00D12D76">
      <w:pPr>
        <w:pStyle w:val="BodyText"/>
        <w:spacing w:before="202"/>
        <w:ind w:left="137" w:right="246"/>
        <w:jc w:val="both"/>
      </w:pPr>
      <w:r>
        <w:t xml:space="preserve">If you have </w:t>
      </w:r>
      <w:r>
        <w:rPr>
          <w:u w:val="single"/>
        </w:rPr>
        <w:t>answered positively</w:t>
      </w:r>
      <w:r>
        <w:t xml:space="preserve"> to the last question, please answer the following question as</w:t>
      </w:r>
      <w:r>
        <w:rPr>
          <w:spacing w:val="-52"/>
        </w:rPr>
        <w:t xml:space="preserve"> </w:t>
      </w:r>
      <w:r>
        <w:t>well.</w:t>
      </w:r>
    </w:p>
    <w:p w14:paraId="6CF0B046" w14:textId="03EC72C3" w:rsidR="004F084B" w:rsidRDefault="00241779" w:rsidP="00D12D76">
      <w:pPr>
        <w:pStyle w:val="BodyText"/>
        <w:numPr>
          <w:ilvl w:val="0"/>
          <w:numId w:val="1"/>
        </w:numPr>
        <w:spacing w:before="200"/>
        <w:ind w:right="833"/>
        <w:jc w:val="both"/>
      </w:pPr>
      <w:r>
        <w:t xml:space="preserve">Please explain </w:t>
      </w:r>
      <w:r w:rsidR="009666D1">
        <w:t>based on what</w:t>
      </w:r>
      <w:r>
        <w:t xml:space="preserve"> you </w:t>
      </w:r>
      <w:r w:rsidR="009666D1">
        <w:t xml:space="preserve">expect to </w:t>
      </w:r>
      <w:r w:rsidR="00D233F6">
        <w:t>manage activity</w:t>
      </w:r>
      <w:r w:rsidR="00E24564">
        <w:t xml:space="preserve"> implementation</w:t>
      </w:r>
      <w:r w:rsidR="00D233F6">
        <w:t xml:space="preserve"> within </w:t>
      </w:r>
      <w:r w:rsidR="00B5372F">
        <w:t>7</w:t>
      </w:r>
      <w:r w:rsidR="00D233F6">
        <w:t xml:space="preserve"> months</w:t>
      </w:r>
      <w:r>
        <w:t xml:space="preserve"> </w:t>
      </w:r>
      <w:r w:rsidR="009666D1">
        <w:t xml:space="preserve">and if the 4 (four) required key staff will be enough to implement the contract </w:t>
      </w:r>
      <w:r>
        <w:t>(max.</w:t>
      </w:r>
      <w:r w:rsidRPr="00E24564">
        <w:t xml:space="preserve"> </w:t>
      </w:r>
      <w:r>
        <w:t>1,500</w:t>
      </w:r>
      <w:r w:rsidRPr="00E24564">
        <w:t xml:space="preserve"> </w:t>
      </w:r>
      <w:r>
        <w:t>characters):</w:t>
      </w:r>
    </w:p>
    <w:p w14:paraId="68A76D1B" w14:textId="4923BEBB" w:rsidR="004F084B" w:rsidRDefault="00DE0ED6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312A0E" wp14:editId="27DD965E">
                <wp:simplePos x="0" y="0"/>
                <wp:positionH relativeFrom="page">
                  <wp:posOffset>877570</wp:posOffset>
                </wp:positionH>
                <wp:positionV relativeFrom="paragraph">
                  <wp:posOffset>154940</wp:posOffset>
                </wp:positionV>
                <wp:extent cx="5855335" cy="39624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5277B6" w14:textId="77777777" w:rsidR="004F084B" w:rsidRDefault="00241779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i/>
                                <w:color w:val="00B05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</w:rPr>
                              <w:t>describe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7312A0E" id="Text Box 2" o:spid="_x0000_s1041" type="#_x0000_t202" style="position:absolute;margin-left:69.1pt;margin-top:12.2pt;width:461.05pt;height:31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" filled="f" strokeweight=".16936mm">
                <v:textbox inset="0,0,0,0">
                  <w:txbxContent>
                    <w:p w14:paraId="715277B6" w14:textId="77777777" w:rsidR="004F084B" w:rsidRDefault="00241779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</w:rPr>
                        <w:t>Please</w:t>
                      </w:r>
                      <w:r>
                        <w:rPr>
                          <w:i/>
                          <w:color w:val="00B05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0B050"/>
                          <w:sz w:val="24"/>
                        </w:rPr>
                        <w:t>describe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F084B" w:rsidSect="00D233F6">
      <w:headerReference w:type="default" r:id="rId14"/>
      <w:footerReference w:type="default" r:id="rId15"/>
      <w:pgSz w:w="11910" w:h="16840"/>
      <w:pgMar w:top="1620" w:right="1200" w:bottom="940" w:left="1280" w:header="736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89A1" w14:textId="77777777" w:rsidR="00241779" w:rsidRDefault="00241779">
      <w:r>
        <w:separator/>
      </w:r>
    </w:p>
  </w:endnote>
  <w:endnote w:type="continuationSeparator" w:id="0">
    <w:p w14:paraId="79AF030E" w14:textId="77777777" w:rsidR="00241779" w:rsidRDefault="0024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E3811" w14:textId="6075C9C9" w:rsidR="00413EFA" w:rsidRPr="00413EFA" w:rsidRDefault="00413EFA" w:rsidP="00413EFA">
    <w:pPr>
      <w:pStyle w:val="Heading1"/>
      <w:tabs>
        <w:tab w:val="left" w:pos="0"/>
      </w:tabs>
      <w:jc w:val="both"/>
      <w:rPr>
        <w:rFonts w:ascii="Cambria" w:hAnsi="Cambria"/>
        <w:i/>
        <w:iCs/>
        <w:color w:val="199731"/>
        <w:sz w:val="22"/>
        <w:szCs w:val="22"/>
      </w:rPr>
    </w:pPr>
    <w:r w:rsidRPr="00413EFA">
      <w:rPr>
        <w:rFonts w:ascii="Cambria" w:hAnsi="Cambria"/>
        <w:i/>
        <w:iCs/>
        <w:color w:val="199731"/>
        <w:sz w:val="22"/>
        <w:szCs w:val="22"/>
      </w:rPr>
      <w:t>CPIU IFAD Moldova</w:t>
    </w:r>
  </w:p>
  <w:p w14:paraId="2FC2C64E" w14:textId="22BE1C45" w:rsidR="00413EFA" w:rsidRPr="00413EFA" w:rsidRDefault="00B5372F" w:rsidP="00413EFA">
    <w:pPr>
      <w:pStyle w:val="Heading1"/>
      <w:tabs>
        <w:tab w:val="left" w:pos="0"/>
      </w:tabs>
      <w:jc w:val="both"/>
      <w:rPr>
        <w:rFonts w:ascii="Cambria" w:hAnsi="Cambria"/>
        <w:i/>
        <w:iCs/>
        <w:color w:val="199731"/>
        <w:sz w:val="22"/>
        <w:szCs w:val="22"/>
        <w:lang w:val="en-GB"/>
      </w:rPr>
    </w:pPr>
    <w:r w:rsidRPr="00B5372F">
      <w:rPr>
        <w:rFonts w:ascii="Arial" w:hAnsi="Arial" w:cs="Arial"/>
        <w:i/>
        <w:iCs/>
        <w:color w:val="00B050"/>
        <w:spacing w:val="-2"/>
        <w:sz w:val="20"/>
        <w:szCs w:val="20"/>
      </w:rPr>
      <w:t>Elaboration of normative acts, development of the Strategy and risk-based surveillance methodology for the SCA sector</w:t>
    </w:r>
    <w:r w:rsidRPr="00B5372F">
      <w:rPr>
        <w:rFonts w:ascii="Arial" w:hAnsi="Arial" w:cs="Arial"/>
        <w:i/>
        <w:iCs/>
        <w:color w:val="00B050"/>
        <w:spacing w:val="-2"/>
      </w:rPr>
      <w:t xml:space="preserve"> </w:t>
    </w:r>
    <w:r w:rsidR="00413EFA" w:rsidRPr="00413EFA">
      <w:rPr>
        <w:rFonts w:ascii="Cambria" w:hAnsi="Cambria" w:cs="Arial"/>
        <w:i/>
        <w:iCs/>
        <w:color w:val="199731"/>
        <w:sz w:val="22"/>
        <w:szCs w:val="22"/>
      </w:rPr>
      <w:t>- Ref. No: [</w:t>
    </w:r>
    <w:r>
      <w:rPr>
        <w:rFonts w:ascii="Cambria" w:hAnsi="Cambria" w:cs="Arial"/>
        <w:i/>
        <w:iCs/>
        <w:color w:val="199731"/>
        <w:sz w:val="22"/>
        <w:szCs w:val="22"/>
      </w:rPr>
      <w:t>80</w:t>
    </w:r>
    <w:r w:rsidR="00413EFA" w:rsidRPr="00413EFA">
      <w:rPr>
        <w:rFonts w:ascii="Cambria" w:hAnsi="Cambria" w:cs="Arial"/>
        <w:i/>
        <w:iCs/>
        <w:color w:val="199731"/>
        <w:sz w:val="22"/>
        <w:szCs w:val="22"/>
      </w:rPr>
      <w:t xml:space="preserve">/21 </w:t>
    </w:r>
    <w:r>
      <w:rPr>
        <w:rFonts w:ascii="Cambria" w:hAnsi="Cambria" w:cs="Arial"/>
        <w:i/>
        <w:iCs/>
        <w:color w:val="199731"/>
        <w:sz w:val="22"/>
        <w:szCs w:val="22"/>
      </w:rPr>
      <w:t>PRR</w:t>
    </w:r>
    <w:r w:rsidR="00413EFA" w:rsidRPr="00413EFA">
      <w:rPr>
        <w:rFonts w:ascii="Cambria" w:hAnsi="Cambria" w:cs="Arial"/>
        <w:i/>
        <w:iCs/>
        <w:color w:val="199731"/>
        <w:sz w:val="22"/>
        <w:szCs w:val="22"/>
      </w:rPr>
      <w:t>]</w:t>
    </w:r>
  </w:p>
  <w:p w14:paraId="71CE35F8" w14:textId="6FB4B4F1" w:rsidR="004F084B" w:rsidRDefault="004F084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5E35B" w14:textId="20F51D12" w:rsidR="00413EFA" w:rsidRPr="00413EFA" w:rsidRDefault="00413EFA" w:rsidP="00413EFA">
    <w:pPr>
      <w:pStyle w:val="Heading1"/>
      <w:tabs>
        <w:tab w:val="left" w:pos="0"/>
      </w:tabs>
      <w:jc w:val="both"/>
      <w:rPr>
        <w:rFonts w:ascii="Cambria" w:hAnsi="Cambria"/>
        <w:i/>
        <w:iCs/>
        <w:color w:val="199731"/>
        <w:sz w:val="22"/>
        <w:szCs w:val="22"/>
      </w:rPr>
    </w:pPr>
    <w:r w:rsidRPr="00413EFA">
      <w:rPr>
        <w:rFonts w:ascii="Cambria" w:hAnsi="Cambria"/>
        <w:i/>
        <w:iCs/>
        <w:color w:val="199731"/>
        <w:sz w:val="22"/>
        <w:szCs w:val="22"/>
      </w:rPr>
      <w:t>CPIU IFAD Moldova</w:t>
    </w:r>
  </w:p>
  <w:p w14:paraId="47300249" w14:textId="0713A82F" w:rsidR="00413EFA" w:rsidRPr="00413EFA" w:rsidRDefault="00B5372F" w:rsidP="00413EFA">
    <w:pPr>
      <w:pStyle w:val="Heading1"/>
      <w:tabs>
        <w:tab w:val="left" w:pos="0"/>
      </w:tabs>
      <w:jc w:val="both"/>
      <w:rPr>
        <w:rFonts w:ascii="Cambria" w:hAnsi="Cambria"/>
        <w:i/>
        <w:iCs/>
        <w:color w:val="199731"/>
        <w:sz w:val="22"/>
        <w:szCs w:val="22"/>
        <w:lang w:val="en-GB"/>
      </w:rPr>
    </w:pPr>
    <w:r w:rsidRPr="00B5372F">
      <w:rPr>
        <w:rFonts w:ascii="Cambria" w:hAnsi="Cambria"/>
        <w:i/>
        <w:iCs/>
        <w:color w:val="199731"/>
        <w:sz w:val="22"/>
        <w:szCs w:val="22"/>
      </w:rPr>
      <w:t>Elaboration of normative acts, development of the Strategy and risk-based surveillance methodology for the SCA sector</w:t>
    </w:r>
    <w:r w:rsidR="00413EFA" w:rsidRPr="00413EFA">
      <w:rPr>
        <w:rFonts w:ascii="Cambria" w:hAnsi="Cambria" w:cs="Arial"/>
        <w:i/>
        <w:iCs/>
        <w:color w:val="199731"/>
        <w:sz w:val="22"/>
        <w:szCs w:val="22"/>
      </w:rPr>
      <w:t xml:space="preserve"> - Ref. No: [</w:t>
    </w:r>
    <w:r>
      <w:rPr>
        <w:rFonts w:ascii="Cambria" w:hAnsi="Cambria" w:cs="Arial"/>
        <w:i/>
        <w:iCs/>
        <w:color w:val="199731"/>
        <w:sz w:val="22"/>
        <w:szCs w:val="22"/>
      </w:rPr>
      <w:t>80</w:t>
    </w:r>
    <w:r w:rsidR="00413EFA" w:rsidRPr="00413EFA">
      <w:rPr>
        <w:rFonts w:ascii="Cambria" w:hAnsi="Cambria" w:cs="Arial"/>
        <w:i/>
        <w:iCs/>
        <w:color w:val="199731"/>
        <w:sz w:val="22"/>
        <w:szCs w:val="22"/>
      </w:rPr>
      <w:t xml:space="preserve">/21 </w:t>
    </w:r>
    <w:r>
      <w:rPr>
        <w:rFonts w:ascii="Cambria" w:hAnsi="Cambria" w:cs="Arial"/>
        <w:i/>
        <w:iCs/>
        <w:color w:val="199731"/>
        <w:sz w:val="22"/>
        <w:szCs w:val="22"/>
      </w:rPr>
      <w:t>PRR</w:t>
    </w:r>
    <w:r w:rsidR="00413EFA" w:rsidRPr="00413EFA">
      <w:rPr>
        <w:rFonts w:ascii="Cambria" w:hAnsi="Cambria" w:cs="Arial"/>
        <w:i/>
        <w:iCs/>
        <w:color w:val="199731"/>
        <w:sz w:val="22"/>
        <w:szCs w:val="22"/>
      </w:rPr>
      <w:t>]</w:t>
    </w:r>
  </w:p>
  <w:p w14:paraId="11E79C2C" w14:textId="2272961A" w:rsidR="00D233F6" w:rsidRDefault="00D233F6">
    <w:pPr>
      <w:pStyle w:val="Footer"/>
    </w:pPr>
  </w:p>
  <w:p w14:paraId="0280874E" w14:textId="4DF6D8CA" w:rsidR="004F084B" w:rsidRDefault="004F084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D7BE3" w14:textId="77777777" w:rsidR="00241779" w:rsidRDefault="00241779">
      <w:r>
        <w:separator/>
      </w:r>
    </w:p>
  </w:footnote>
  <w:footnote w:type="continuationSeparator" w:id="0">
    <w:p w14:paraId="4BC25249" w14:textId="77777777" w:rsidR="00241779" w:rsidRDefault="00241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A4E69" w14:textId="5624D854" w:rsidR="004F084B" w:rsidRDefault="004F084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E3B30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  <w:jc w:val="left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F46D4F"/>
    <w:multiLevelType w:val="hybridMultilevel"/>
    <w:tmpl w:val="8006FED0"/>
    <w:lvl w:ilvl="0" w:tplc="FA308684">
      <w:start w:val="1"/>
      <w:numFmt w:val="decimal"/>
      <w:lvlText w:val="%1."/>
      <w:lvlJc w:val="left"/>
      <w:pPr>
        <w:ind w:left="857" w:hanging="360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4"/>
        <w:szCs w:val="24"/>
        <w:lang w:val="en-US" w:eastAsia="en-US" w:bidi="ar-SA"/>
      </w:rPr>
    </w:lvl>
    <w:lvl w:ilvl="1" w:tplc="11309CB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8A0E01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236E136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6A28130E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7B468B80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4A5E75B8">
      <w:numFmt w:val="bullet"/>
      <w:lvlText w:val="•"/>
      <w:lvlJc w:val="left"/>
      <w:pPr>
        <w:ind w:left="5998" w:hanging="360"/>
      </w:pPr>
      <w:rPr>
        <w:rFonts w:hint="default"/>
        <w:lang w:val="en-US" w:eastAsia="en-US" w:bidi="ar-SA"/>
      </w:rPr>
    </w:lvl>
    <w:lvl w:ilvl="7" w:tplc="7ADEFB52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8" w:tplc="228A6C8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4B"/>
    <w:rsid w:val="00241779"/>
    <w:rsid w:val="002C442B"/>
    <w:rsid w:val="002C5127"/>
    <w:rsid w:val="002E56CB"/>
    <w:rsid w:val="00310272"/>
    <w:rsid w:val="00403648"/>
    <w:rsid w:val="00413EFA"/>
    <w:rsid w:val="004F084B"/>
    <w:rsid w:val="005177FD"/>
    <w:rsid w:val="005B3455"/>
    <w:rsid w:val="008E4C2B"/>
    <w:rsid w:val="009368ED"/>
    <w:rsid w:val="009666D1"/>
    <w:rsid w:val="00AE7270"/>
    <w:rsid w:val="00B5372F"/>
    <w:rsid w:val="00D12D76"/>
    <w:rsid w:val="00D233F6"/>
    <w:rsid w:val="00DE0ED6"/>
    <w:rsid w:val="00E2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580615"/>
  <w15:docId w15:val="{83FAB7C7-A5C4-4E03-BF62-F2067A83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3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49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Outline2">
    <w:name w:val="Outline2"/>
    <w:basedOn w:val="Normal"/>
    <w:rsid w:val="00AE7270"/>
    <w:pPr>
      <w:widowControl/>
      <w:tabs>
        <w:tab w:val="left" w:pos="864"/>
      </w:tabs>
      <w:autoSpaceDE/>
      <w:autoSpaceDN/>
      <w:spacing w:before="240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DEDIPAC_EoI_final_08102012</vt:lpstr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DEDIPAC_EoI_final_08102012</dc:title>
  <dc:creator>mayero</dc:creator>
  <cp:lastModifiedBy>Natalia Gorbatovskaia</cp:lastModifiedBy>
  <cp:revision>3</cp:revision>
  <dcterms:created xsi:type="dcterms:W3CDTF">2022-01-12T14:31:00Z</dcterms:created>
  <dcterms:modified xsi:type="dcterms:W3CDTF">2022-01-12T14:50:00Z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2021-07-30T00:00:00Z</vt:filetime>
  </property>
</Properties>
</file>