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04A7" w14:textId="77777777" w:rsidR="00465F28" w:rsidRPr="004904BB" w:rsidRDefault="00465F28" w:rsidP="00EB3611">
      <w:pPr>
        <w:pStyle w:val="SectionXHeading"/>
        <w:spacing w:line="960" w:lineRule="exact"/>
        <w:ind w:left="-567"/>
        <w:jc w:val="left"/>
        <w:rPr>
          <w:rFonts w:ascii="Arial" w:hAnsi="Arial" w:cs="Arial"/>
          <w:sz w:val="96"/>
          <w:szCs w:val="96"/>
        </w:rPr>
      </w:pPr>
    </w:p>
    <w:p w14:paraId="7B793EED" w14:textId="77777777" w:rsidR="00934B44" w:rsidRPr="000C12FF" w:rsidRDefault="003A3E01" w:rsidP="00EB3611">
      <w:pPr>
        <w:pStyle w:val="SectionXHeading"/>
        <w:spacing w:line="960" w:lineRule="exact"/>
        <w:ind w:left="-567"/>
        <w:rPr>
          <w:rFonts w:ascii="Arial" w:hAnsi="Arial" w:cs="Arial"/>
          <w:sz w:val="96"/>
          <w:szCs w:val="96"/>
        </w:rPr>
      </w:pPr>
      <w:r w:rsidRPr="000C12FF">
        <w:rPr>
          <w:rFonts w:ascii="Arial" w:hAnsi="Arial" w:cs="Arial"/>
          <w:noProof/>
          <w:lang w:val="en-US"/>
        </w:rPr>
        <w:drawing>
          <wp:anchor distT="0" distB="0" distL="114300" distR="114300" simplePos="0" relativeHeight="251665920" behindDoc="0" locked="0" layoutInCell="1" allowOverlap="1" wp14:anchorId="5754EAE6" wp14:editId="6FC4575D">
            <wp:simplePos x="0" y="0"/>
            <wp:positionH relativeFrom="margin">
              <wp:align>center</wp:align>
            </wp:positionH>
            <wp:positionV relativeFrom="paragraph">
              <wp:posOffset>18415</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anchor>
        </w:drawing>
      </w:r>
    </w:p>
    <w:p w14:paraId="756FF624" w14:textId="77777777" w:rsidR="00F77F1A" w:rsidRPr="000C12FF" w:rsidRDefault="00F77F1A" w:rsidP="00F77F1A">
      <w:pPr>
        <w:pStyle w:val="SectionXHeading"/>
        <w:spacing w:line="960" w:lineRule="exact"/>
        <w:ind w:left="-567"/>
        <w:rPr>
          <w:rFonts w:ascii="Arial" w:hAnsi="Arial" w:cs="Arial"/>
          <w:sz w:val="96"/>
          <w:szCs w:val="96"/>
        </w:rPr>
      </w:pPr>
    </w:p>
    <w:p w14:paraId="6342C095" w14:textId="77777777" w:rsidR="004F1B5D" w:rsidRPr="000C12FF" w:rsidRDefault="004F1B5D" w:rsidP="00F77F1A">
      <w:pPr>
        <w:pStyle w:val="SectionXHeading"/>
        <w:spacing w:line="960" w:lineRule="exact"/>
        <w:ind w:left="-567"/>
        <w:rPr>
          <w:rFonts w:ascii="Arial" w:hAnsi="Arial" w:cs="Arial"/>
          <w:sz w:val="96"/>
          <w:szCs w:val="96"/>
        </w:rPr>
      </w:pPr>
    </w:p>
    <w:p w14:paraId="12E2F790" w14:textId="77777777" w:rsidR="00B54017" w:rsidRPr="000C12FF" w:rsidRDefault="005511FF" w:rsidP="005511FF">
      <w:pPr>
        <w:pStyle w:val="SectionXHeading"/>
        <w:spacing w:line="960" w:lineRule="exact"/>
        <w:rPr>
          <w:rFonts w:ascii="Arial" w:hAnsi="Arial" w:cs="Arial"/>
          <w:sz w:val="96"/>
          <w:szCs w:val="96"/>
        </w:rPr>
      </w:pPr>
      <w:r w:rsidRPr="000C12FF">
        <w:rPr>
          <w:rFonts w:ascii="Arial" w:hAnsi="Arial" w:cs="Arial"/>
          <w:sz w:val="96"/>
          <w:szCs w:val="96"/>
        </w:rPr>
        <w:t>Documente standard de achiziții</w:t>
      </w:r>
    </w:p>
    <w:p w14:paraId="28400437" w14:textId="77777777" w:rsidR="00A547D1" w:rsidRPr="000C12FF" w:rsidRDefault="00A547D1">
      <w:pPr>
        <w:rPr>
          <w:rFonts w:cs="Arial"/>
          <w:color w:val="000000" w:themeColor="text1"/>
          <w:sz w:val="32"/>
          <w:szCs w:val="32"/>
        </w:rPr>
      </w:pPr>
      <w:r w:rsidRPr="000C12FF">
        <w:rPr>
          <w:rFonts w:cs="Arial"/>
          <w:color w:val="000000" w:themeColor="text1"/>
          <w:sz w:val="32"/>
          <w:szCs w:val="32"/>
        </w:rPr>
        <w:br w:type="page"/>
      </w:r>
    </w:p>
    <w:p w14:paraId="3AEE6E99" w14:textId="77777777" w:rsidR="00B61AB0" w:rsidRPr="000C12FF" w:rsidRDefault="00B61AB0" w:rsidP="00D37B2A">
      <w:pPr>
        <w:jc w:val="center"/>
        <w:rPr>
          <w:rFonts w:cs="Arial"/>
          <w:color w:val="000000" w:themeColor="text1"/>
          <w:sz w:val="32"/>
          <w:szCs w:val="32"/>
        </w:rPr>
      </w:pPr>
    </w:p>
    <w:p w14:paraId="6815BB65" w14:textId="77777777" w:rsidR="003B46C2" w:rsidRPr="000C12FF" w:rsidRDefault="008B32E2" w:rsidP="00A547D1">
      <w:pPr>
        <w:rPr>
          <w:rFonts w:cs="Arial"/>
          <w:b/>
          <w:sz w:val="90"/>
          <w:szCs w:val="90"/>
        </w:rPr>
      </w:pPr>
      <w:r w:rsidRPr="000C12FF">
        <w:rPr>
          <w:rFonts w:cs="Arial"/>
          <w:b/>
          <w:noProof/>
          <w:lang w:val="en-US"/>
        </w:rPr>
        <w:drawing>
          <wp:anchor distT="0" distB="0" distL="114300" distR="114300" simplePos="0" relativeHeight="251670016" behindDoc="0" locked="0" layoutInCell="1" allowOverlap="1" wp14:anchorId="5A587482" wp14:editId="0E7A8475">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anchor>
        </w:drawing>
      </w:r>
    </w:p>
    <w:p w14:paraId="24C30D66" w14:textId="77777777" w:rsidR="003B46C2" w:rsidRPr="000C12FF" w:rsidRDefault="003B46C2" w:rsidP="00DB274A">
      <w:pPr>
        <w:jc w:val="center"/>
        <w:rPr>
          <w:rFonts w:cs="Arial"/>
          <w:b/>
          <w:sz w:val="90"/>
          <w:szCs w:val="90"/>
        </w:rPr>
      </w:pPr>
    </w:p>
    <w:p w14:paraId="69E5D79F" w14:textId="77777777" w:rsidR="008B32E2" w:rsidRPr="000C12FF" w:rsidRDefault="008B32E2" w:rsidP="00DB274A">
      <w:pPr>
        <w:jc w:val="center"/>
        <w:rPr>
          <w:rFonts w:cs="Arial"/>
          <w:b/>
          <w:sz w:val="72"/>
          <w:szCs w:val="72"/>
        </w:rPr>
      </w:pPr>
    </w:p>
    <w:p w14:paraId="318DD93C" w14:textId="77777777" w:rsidR="008B32E2" w:rsidRPr="000C12FF" w:rsidRDefault="008B32E2" w:rsidP="00DB274A">
      <w:pPr>
        <w:jc w:val="center"/>
        <w:rPr>
          <w:rFonts w:cs="Arial"/>
          <w:b/>
          <w:sz w:val="72"/>
          <w:szCs w:val="72"/>
        </w:rPr>
      </w:pPr>
    </w:p>
    <w:p w14:paraId="29D3B0E9" w14:textId="77777777" w:rsidR="009D2B69" w:rsidRPr="000C12FF" w:rsidRDefault="005511FF" w:rsidP="005A7C73">
      <w:pPr>
        <w:jc w:val="center"/>
        <w:rPr>
          <w:rFonts w:cs="Arial"/>
          <w:b/>
          <w:sz w:val="96"/>
          <w:szCs w:val="96"/>
        </w:rPr>
      </w:pPr>
      <w:r w:rsidRPr="000C12FF">
        <w:rPr>
          <w:rFonts w:cs="Arial"/>
          <w:b/>
          <w:sz w:val="96"/>
          <w:szCs w:val="96"/>
        </w:rPr>
        <w:t>Cerere de ofert</w:t>
      </w:r>
      <w:r w:rsidR="001B56A6" w:rsidRPr="000C12FF">
        <w:rPr>
          <w:rFonts w:cs="Arial"/>
          <w:b/>
          <w:sz w:val="96"/>
          <w:szCs w:val="96"/>
        </w:rPr>
        <w:t>ă</w:t>
      </w:r>
      <w:r w:rsidRPr="000C12FF">
        <w:rPr>
          <w:rFonts w:cs="Arial"/>
          <w:b/>
          <w:sz w:val="96"/>
          <w:szCs w:val="96"/>
        </w:rPr>
        <w:t xml:space="preserve"> de preț (RFQ) - Lucrări</w:t>
      </w:r>
    </w:p>
    <w:p w14:paraId="39369384" w14:textId="77777777" w:rsidR="009D2B69" w:rsidRPr="000C12FF" w:rsidRDefault="009D2B69" w:rsidP="005A7C73">
      <w:pPr>
        <w:jc w:val="center"/>
        <w:rPr>
          <w:rFonts w:cs="Arial"/>
          <w:b/>
          <w:sz w:val="96"/>
          <w:szCs w:val="96"/>
        </w:rPr>
      </w:pPr>
    </w:p>
    <w:p w14:paraId="7DC6039E" w14:textId="77777777" w:rsidR="009D2B69" w:rsidRPr="000C12FF" w:rsidRDefault="005511FF" w:rsidP="009D2B69">
      <w:pPr>
        <w:jc w:val="center"/>
        <w:rPr>
          <w:rFonts w:cs="Arial"/>
          <w:color w:val="000000" w:themeColor="text1"/>
          <w:sz w:val="32"/>
          <w:szCs w:val="32"/>
          <w:shd w:val="clear" w:color="auto" w:fill="FFFFFF"/>
        </w:rPr>
      </w:pPr>
      <w:r w:rsidRPr="000C12FF">
        <w:rPr>
          <w:rFonts w:cs="Arial"/>
          <w:color w:val="000000" w:themeColor="text1"/>
          <w:sz w:val="32"/>
          <w:szCs w:val="32"/>
          <w:shd w:val="clear" w:color="auto" w:fill="FFFFFF"/>
        </w:rPr>
        <w:t>Editia 1</w:t>
      </w:r>
    </w:p>
    <w:p w14:paraId="3085CE58" w14:textId="77777777" w:rsidR="009D2B69" w:rsidRPr="000C12FF" w:rsidRDefault="009D2B69" w:rsidP="009D2B69">
      <w:pPr>
        <w:jc w:val="center"/>
        <w:rPr>
          <w:rFonts w:cs="Arial"/>
          <w:color w:val="000000" w:themeColor="text1"/>
          <w:sz w:val="32"/>
          <w:szCs w:val="32"/>
          <w:shd w:val="clear" w:color="auto" w:fill="FFFFFF"/>
        </w:rPr>
      </w:pPr>
    </w:p>
    <w:p w14:paraId="1849C8E2" w14:textId="77777777" w:rsidR="009D2B69" w:rsidRPr="000C12FF" w:rsidRDefault="002B45AD" w:rsidP="009D2B69">
      <w:pPr>
        <w:jc w:val="center"/>
        <w:rPr>
          <w:rFonts w:cs="Arial"/>
          <w:color w:val="000000" w:themeColor="text1"/>
          <w:sz w:val="32"/>
          <w:szCs w:val="32"/>
        </w:rPr>
      </w:pPr>
      <w:r w:rsidRPr="002B45AD">
        <w:rPr>
          <w:rFonts w:cs="Arial"/>
          <w:color w:val="000000" w:themeColor="text1"/>
          <w:sz w:val="32"/>
          <w:szCs w:val="32"/>
        </w:rPr>
        <w:t>Febr</w:t>
      </w:r>
      <w:r w:rsidR="00EF5846" w:rsidRPr="002B45AD">
        <w:rPr>
          <w:rFonts w:cs="Arial"/>
          <w:color w:val="000000" w:themeColor="text1"/>
          <w:sz w:val="32"/>
          <w:szCs w:val="32"/>
        </w:rPr>
        <w:t>uar</w:t>
      </w:r>
      <w:r w:rsidR="001228F9" w:rsidRPr="002B45AD">
        <w:rPr>
          <w:rFonts w:cs="Arial"/>
          <w:color w:val="000000" w:themeColor="text1"/>
          <w:sz w:val="32"/>
          <w:szCs w:val="32"/>
        </w:rPr>
        <w:t>ie</w:t>
      </w:r>
      <w:r w:rsidR="005511FF" w:rsidRPr="002B45AD">
        <w:rPr>
          <w:rFonts w:cs="Arial"/>
          <w:color w:val="000000" w:themeColor="text1"/>
          <w:sz w:val="32"/>
          <w:szCs w:val="32"/>
        </w:rPr>
        <w:t xml:space="preserve"> </w:t>
      </w:r>
      <w:r w:rsidR="00E003EB" w:rsidRPr="002B45AD">
        <w:rPr>
          <w:rFonts w:cs="Arial"/>
          <w:color w:val="000000" w:themeColor="text1"/>
          <w:sz w:val="32"/>
          <w:szCs w:val="32"/>
        </w:rPr>
        <w:t>202</w:t>
      </w:r>
      <w:r w:rsidR="00EF5846" w:rsidRPr="002B45AD">
        <w:rPr>
          <w:rFonts w:cs="Arial"/>
          <w:color w:val="000000" w:themeColor="text1"/>
          <w:sz w:val="32"/>
          <w:szCs w:val="32"/>
        </w:rPr>
        <w:t>5</w:t>
      </w:r>
    </w:p>
    <w:p w14:paraId="61AC4171" w14:textId="77777777" w:rsidR="004D5B10" w:rsidRPr="000C12FF" w:rsidRDefault="004D5B10" w:rsidP="005A7C73">
      <w:pPr>
        <w:jc w:val="center"/>
        <w:rPr>
          <w:rFonts w:cs="Arial"/>
          <w:b/>
          <w:sz w:val="96"/>
          <w:szCs w:val="96"/>
        </w:rPr>
      </w:pPr>
      <w:r w:rsidRPr="000C12FF">
        <w:rPr>
          <w:rFonts w:cs="Arial"/>
          <w:b/>
          <w:sz w:val="72"/>
          <w:szCs w:val="72"/>
        </w:rPr>
        <w:br w:type="page"/>
      </w:r>
    </w:p>
    <w:p w14:paraId="285786DC" w14:textId="77777777" w:rsidR="009D2B69" w:rsidRPr="000C12FF" w:rsidRDefault="009D2B69" w:rsidP="009D2B69">
      <w:pPr>
        <w:pStyle w:val="Title"/>
        <w:jc w:val="left"/>
        <w:rPr>
          <w:rFonts w:cs="Arial"/>
          <w:i/>
          <w:color w:val="FF0000"/>
          <w:sz w:val="52"/>
          <w:szCs w:val="52"/>
        </w:rPr>
      </w:pPr>
    </w:p>
    <w:p w14:paraId="40DD7499" w14:textId="77777777" w:rsidR="009D2B69" w:rsidRPr="000C12FF" w:rsidRDefault="00A04C2F" w:rsidP="009D2B69">
      <w:pPr>
        <w:pStyle w:val="Title"/>
        <w:jc w:val="left"/>
        <w:rPr>
          <w:rFonts w:cs="Arial"/>
          <w:i/>
          <w:color w:val="FF0000"/>
          <w:sz w:val="52"/>
          <w:szCs w:val="52"/>
        </w:rPr>
      </w:pPr>
      <w:r>
        <w:rPr>
          <w:rFonts w:asciiTheme="minorHAnsi" w:hAnsiTheme="minorHAnsi"/>
          <w:noProof/>
          <w:sz w:val="40"/>
          <w:szCs w:val="40"/>
          <w:lang w:val="en-US"/>
        </w:rPr>
        <w:pict w14:anchorId="0D383F32">
          <v:shapetype id="_x0000_t202" coordsize="21600,21600" o:spt="202" path="m,l,21600r21600,l21600,xe">
            <v:stroke joinstyle="miter"/>
            <v:path gradientshapeok="t" o:connecttype="rect"/>
          </v:shapetype>
          <v:shape id="Text Box 4" o:spid="_x0000_s1026" type="#_x0000_t202" style="position:absolute;margin-left:170.05pt;margin-top:6.35pt;width:164.55pt;height:66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" fillcolor="white [3201]" strokeweight=".5pt">
            <v:textbox>
              <w:txbxContent>
                <w:p w14:paraId="655334C7" w14:textId="77777777" w:rsidR="00107AFE" w:rsidRPr="002B041D" w:rsidRDefault="00107AFE" w:rsidP="004F1B5D">
                  <w:pPr>
                    <w:jc w:val="center"/>
                    <w:rPr>
                      <w:rFonts w:cs="Arial"/>
                      <w:i/>
                      <w:iCs/>
                      <w:color w:val="FF0000"/>
                    </w:rPr>
                  </w:pPr>
                  <w:r w:rsidRPr="00193AD1">
                    <w:rPr>
                      <w:rFonts w:ascii="Times New Roman" w:hAnsi="Times New Roman"/>
                      <w:noProof/>
                      <w:lang w:val="en-US"/>
                    </w:rPr>
                    <w:drawing>
                      <wp:inline distT="0" distB="0" distL="0" distR="0" wp14:anchorId="585AB0E5" wp14:editId="2A4127B2">
                        <wp:extent cx="1603331"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txbxContent>
            </v:textbox>
            <w10:wrap anchorx="margin"/>
          </v:shape>
        </w:pict>
      </w:r>
    </w:p>
    <w:p w14:paraId="0ACEE0C9" w14:textId="77777777" w:rsidR="009D2B69" w:rsidRPr="000C12FF" w:rsidRDefault="009D2B69" w:rsidP="009D2B69">
      <w:pPr>
        <w:pStyle w:val="Title"/>
        <w:jc w:val="left"/>
        <w:rPr>
          <w:rFonts w:cs="Arial"/>
          <w:i/>
          <w:color w:val="FF0000"/>
          <w:sz w:val="52"/>
          <w:szCs w:val="52"/>
        </w:rPr>
      </w:pPr>
    </w:p>
    <w:p w14:paraId="3D923245" w14:textId="77777777" w:rsidR="009D2B69" w:rsidRPr="000C12FF" w:rsidRDefault="009D2B69" w:rsidP="009D2B69">
      <w:pPr>
        <w:pStyle w:val="Title"/>
        <w:jc w:val="left"/>
        <w:rPr>
          <w:rFonts w:cs="Arial"/>
          <w:i/>
          <w:color w:val="FF0000"/>
          <w:sz w:val="52"/>
          <w:szCs w:val="52"/>
        </w:rPr>
      </w:pPr>
    </w:p>
    <w:p w14:paraId="2C9F6433" w14:textId="77777777" w:rsidR="009D2B69" w:rsidRPr="000C12FF" w:rsidRDefault="009D2B69" w:rsidP="009D2B69">
      <w:pPr>
        <w:pStyle w:val="Title"/>
        <w:rPr>
          <w:rFonts w:cs="Arial"/>
          <w:i/>
          <w:color w:val="FF0000"/>
          <w:sz w:val="52"/>
          <w:szCs w:val="52"/>
        </w:rPr>
      </w:pPr>
    </w:p>
    <w:p w14:paraId="79D3B7EA" w14:textId="77777777" w:rsidR="001B56A6" w:rsidRPr="000C12FF" w:rsidRDefault="001B56A6" w:rsidP="001B56A6">
      <w:pPr>
        <w:pStyle w:val="NoSpacing"/>
        <w:tabs>
          <w:tab w:val="left" w:pos="0"/>
        </w:tabs>
        <w:jc w:val="center"/>
        <w:rPr>
          <w:rFonts w:asciiTheme="minorBidi" w:hAnsiTheme="minorBidi" w:cstheme="minorBidi"/>
          <w:sz w:val="40"/>
          <w:szCs w:val="44"/>
          <w:lang w:val="ro-RO"/>
        </w:rPr>
      </w:pPr>
      <w:r w:rsidRPr="000C12FF">
        <w:rPr>
          <w:rFonts w:asciiTheme="minorBidi" w:hAnsiTheme="minorBidi" w:cstheme="minorBidi"/>
          <w:sz w:val="40"/>
          <w:szCs w:val="44"/>
          <w:lang w:val="ro-RO"/>
        </w:rPr>
        <w:t xml:space="preserve">UNITATEA CONSOLIDATĂ PENTRU IMPLEMENTAREA PROGRAMELOR IFAD </w:t>
      </w:r>
    </w:p>
    <w:p w14:paraId="4A437F79" w14:textId="77777777" w:rsidR="009D2B69" w:rsidRPr="000C12FF" w:rsidRDefault="009D2B69" w:rsidP="009D2B69">
      <w:pPr>
        <w:pStyle w:val="Title"/>
        <w:rPr>
          <w:rFonts w:cs="Arial"/>
          <w:sz w:val="40"/>
          <w:szCs w:val="40"/>
        </w:rPr>
      </w:pPr>
    </w:p>
    <w:p w14:paraId="1A7E1B5A" w14:textId="77777777" w:rsidR="001B56A6" w:rsidRPr="000C12FF" w:rsidRDefault="001B56A6" w:rsidP="009D2B69">
      <w:pPr>
        <w:pStyle w:val="Title"/>
        <w:rPr>
          <w:rFonts w:cs="Arial"/>
          <w:sz w:val="40"/>
          <w:szCs w:val="40"/>
        </w:rPr>
      </w:pPr>
    </w:p>
    <w:p w14:paraId="72EC0FBA" w14:textId="77777777" w:rsidR="009D2B69" w:rsidRPr="000C12FF" w:rsidRDefault="005511FF" w:rsidP="009D2B69">
      <w:pPr>
        <w:jc w:val="center"/>
        <w:rPr>
          <w:rFonts w:cs="Arial"/>
          <w:b/>
          <w:sz w:val="40"/>
        </w:rPr>
      </w:pPr>
      <w:r w:rsidRPr="000C12FF">
        <w:rPr>
          <w:rFonts w:cs="Arial"/>
          <w:b/>
          <w:sz w:val="52"/>
          <w:szCs w:val="52"/>
        </w:rPr>
        <w:t>Cerere de ofert</w:t>
      </w:r>
      <w:r w:rsidR="00B81D67" w:rsidRPr="000C12FF">
        <w:rPr>
          <w:rFonts w:cs="Arial"/>
          <w:b/>
          <w:sz w:val="52"/>
          <w:szCs w:val="52"/>
        </w:rPr>
        <w:t>a</w:t>
      </w:r>
      <w:r w:rsidR="004F1B5D" w:rsidRPr="000C12FF">
        <w:rPr>
          <w:rFonts w:cs="Arial"/>
          <w:b/>
          <w:sz w:val="52"/>
          <w:szCs w:val="52"/>
        </w:rPr>
        <w:t xml:space="preserve"> de pret</w:t>
      </w:r>
      <w:r w:rsidRPr="000C12FF">
        <w:rPr>
          <w:rFonts w:cs="Arial"/>
          <w:b/>
          <w:sz w:val="52"/>
          <w:szCs w:val="52"/>
        </w:rPr>
        <w:t xml:space="preserve"> - Lucrări</w:t>
      </w:r>
    </w:p>
    <w:p w14:paraId="65245013" w14:textId="77777777" w:rsidR="009D2B69" w:rsidRPr="000C12FF" w:rsidRDefault="005511FF" w:rsidP="009D2B69">
      <w:pPr>
        <w:jc w:val="center"/>
        <w:rPr>
          <w:rFonts w:cs="Arial"/>
          <w:sz w:val="40"/>
        </w:rPr>
      </w:pPr>
      <w:r w:rsidRPr="000C12FF">
        <w:rPr>
          <w:rFonts w:cs="Arial"/>
          <w:sz w:val="40"/>
        </w:rPr>
        <w:t>pentru</w:t>
      </w:r>
    </w:p>
    <w:p w14:paraId="3D20CC55" w14:textId="77777777" w:rsidR="009D2B69" w:rsidRPr="000C12FF" w:rsidRDefault="009D2B69" w:rsidP="009D2B69">
      <w:pPr>
        <w:jc w:val="center"/>
        <w:rPr>
          <w:rFonts w:cs="Arial"/>
        </w:rPr>
      </w:pPr>
    </w:p>
    <w:p w14:paraId="2E4BB425" w14:textId="77777777" w:rsidR="00EE580F" w:rsidRDefault="00685F83" w:rsidP="00685F83">
      <w:pPr>
        <w:tabs>
          <w:tab w:val="left" w:pos="0"/>
        </w:tabs>
        <w:jc w:val="center"/>
        <w:rPr>
          <w:rFonts w:asciiTheme="minorBidi" w:hAnsiTheme="minorBidi" w:cstheme="minorBidi"/>
          <w:i/>
          <w:sz w:val="48"/>
          <w:szCs w:val="56"/>
          <w:lang w:val="ro-RO"/>
        </w:rPr>
      </w:pPr>
      <w:r w:rsidRPr="000C12FF">
        <w:rPr>
          <w:rFonts w:asciiTheme="minorBidi" w:hAnsiTheme="minorBidi" w:cstheme="minorBidi"/>
          <w:i/>
          <w:sz w:val="48"/>
          <w:szCs w:val="56"/>
          <w:lang w:val="ro-RO"/>
        </w:rPr>
        <w:t xml:space="preserve">Achiziționarea lucrărilor civile privind </w:t>
      </w:r>
      <w:r w:rsidR="00EE580F" w:rsidRPr="00EE580F">
        <w:rPr>
          <w:rFonts w:asciiTheme="minorBidi" w:hAnsiTheme="minorBidi" w:cstheme="minorBidi"/>
          <w:i/>
          <w:sz w:val="48"/>
          <w:szCs w:val="56"/>
          <w:lang w:val="ro-RO"/>
        </w:rPr>
        <w:t xml:space="preserve">construcția sistemul de irigare </w:t>
      </w:r>
    </w:p>
    <w:p w14:paraId="294AAC0F" w14:textId="77777777" w:rsidR="009D2B69" w:rsidRPr="000C12FF" w:rsidRDefault="004E2FCD" w:rsidP="00685F83">
      <w:pPr>
        <w:tabs>
          <w:tab w:val="left" w:pos="0"/>
        </w:tabs>
        <w:jc w:val="center"/>
        <w:rPr>
          <w:rFonts w:cs="Arial"/>
          <w:b/>
          <w:sz w:val="40"/>
        </w:rPr>
      </w:pPr>
      <w:r>
        <w:rPr>
          <w:rFonts w:asciiTheme="minorBidi" w:hAnsiTheme="minorBidi" w:cstheme="minorBidi"/>
          <w:i/>
          <w:sz w:val="48"/>
          <w:szCs w:val="56"/>
          <w:lang w:val="ro-RO"/>
        </w:rPr>
        <w:t>în s.</w:t>
      </w:r>
      <w:r w:rsidR="0018299D">
        <w:rPr>
          <w:rFonts w:asciiTheme="minorBidi" w:hAnsiTheme="minorBidi" w:cstheme="minorBidi"/>
          <w:i/>
          <w:sz w:val="48"/>
          <w:szCs w:val="56"/>
          <w:lang w:val="ro-RO"/>
        </w:rPr>
        <w:t xml:space="preserve"> </w:t>
      </w:r>
      <w:r w:rsidR="009E2FC7">
        <w:rPr>
          <w:rFonts w:asciiTheme="minorBidi" w:hAnsiTheme="minorBidi" w:cstheme="minorBidi"/>
          <w:i/>
          <w:sz w:val="48"/>
          <w:szCs w:val="56"/>
          <w:lang w:val="ro-RO"/>
        </w:rPr>
        <w:t>Telița</w:t>
      </w:r>
      <w:r w:rsidR="00EE580F" w:rsidRPr="00EE580F">
        <w:rPr>
          <w:rFonts w:asciiTheme="minorBidi" w:hAnsiTheme="minorBidi" w:cstheme="minorBidi"/>
          <w:i/>
          <w:sz w:val="48"/>
          <w:szCs w:val="56"/>
          <w:lang w:val="ro-RO"/>
        </w:rPr>
        <w:t>, r</w:t>
      </w:r>
      <w:r w:rsidR="00331646">
        <w:rPr>
          <w:rFonts w:asciiTheme="minorBidi" w:hAnsiTheme="minorBidi" w:cstheme="minorBidi"/>
          <w:i/>
          <w:sz w:val="48"/>
          <w:szCs w:val="56"/>
          <w:lang w:val="ro-RO"/>
        </w:rPr>
        <w:t>.</w:t>
      </w:r>
      <w:r w:rsidR="00EE580F" w:rsidRPr="00EE580F">
        <w:rPr>
          <w:rFonts w:asciiTheme="minorBidi" w:hAnsiTheme="minorBidi" w:cstheme="minorBidi"/>
          <w:i/>
          <w:sz w:val="48"/>
          <w:szCs w:val="56"/>
          <w:lang w:val="ro-RO"/>
        </w:rPr>
        <w:t xml:space="preserve"> </w:t>
      </w:r>
      <w:r w:rsidR="009E2FC7">
        <w:rPr>
          <w:rFonts w:asciiTheme="minorBidi" w:hAnsiTheme="minorBidi" w:cstheme="minorBidi"/>
          <w:i/>
          <w:sz w:val="48"/>
          <w:szCs w:val="56"/>
          <w:lang w:val="ro-RO"/>
        </w:rPr>
        <w:t>Anenii No</w:t>
      </w:r>
      <w:r w:rsidR="00E64826">
        <w:rPr>
          <w:rFonts w:asciiTheme="minorBidi" w:hAnsiTheme="minorBidi" w:cstheme="minorBidi"/>
          <w:i/>
          <w:sz w:val="48"/>
          <w:szCs w:val="56"/>
          <w:lang w:val="ro-RO"/>
        </w:rPr>
        <w:t>i</w:t>
      </w:r>
    </w:p>
    <w:p w14:paraId="30B79344" w14:textId="77777777" w:rsidR="009D2B69" w:rsidRPr="000C12FF" w:rsidRDefault="009D2B69" w:rsidP="009D2B69">
      <w:pPr>
        <w:jc w:val="center"/>
        <w:rPr>
          <w:rFonts w:cs="Arial"/>
          <w:b/>
          <w:sz w:val="40"/>
        </w:rPr>
      </w:pPr>
    </w:p>
    <w:p w14:paraId="0D996D0D" w14:textId="77777777" w:rsidR="009D2B69" w:rsidRPr="000C12FF" w:rsidRDefault="009D2B69" w:rsidP="009D2B69">
      <w:pPr>
        <w:jc w:val="center"/>
        <w:rPr>
          <w:rFonts w:cs="Arial"/>
          <w:b/>
          <w:sz w:val="40"/>
        </w:rPr>
      </w:pPr>
    </w:p>
    <w:p w14:paraId="51F93AED" w14:textId="553B8909" w:rsidR="009D2B69" w:rsidRPr="000C12FF" w:rsidRDefault="00111442" w:rsidP="009D2B69">
      <w:pPr>
        <w:jc w:val="center"/>
        <w:rPr>
          <w:rFonts w:cs="Arial"/>
          <w:b/>
          <w:sz w:val="40"/>
        </w:rPr>
      </w:pPr>
      <w:r w:rsidRPr="000C12FF">
        <w:rPr>
          <w:rFonts w:cs="Arial"/>
          <w:sz w:val="40"/>
        </w:rPr>
        <w:t>Nr. de r</w:t>
      </w:r>
      <w:r w:rsidR="009D2B69" w:rsidRPr="000C12FF">
        <w:rPr>
          <w:rFonts w:cs="Arial"/>
          <w:sz w:val="40"/>
        </w:rPr>
        <w:t>ef :</w:t>
      </w:r>
      <w:r w:rsidR="009D2B69" w:rsidRPr="000C12FF">
        <w:rPr>
          <w:rFonts w:cs="Arial"/>
          <w:b/>
          <w:sz w:val="40"/>
        </w:rPr>
        <w:t xml:space="preserve"> </w:t>
      </w:r>
      <w:r w:rsidR="00770B08" w:rsidRPr="00770B08">
        <w:rPr>
          <w:rFonts w:cs="Arial"/>
          <w:b/>
          <w:sz w:val="40"/>
        </w:rPr>
        <w:t>07</w:t>
      </w:r>
      <w:r w:rsidR="0073393B" w:rsidRPr="00770B08">
        <w:rPr>
          <w:rFonts w:cs="Arial"/>
          <w:b/>
          <w:sz w:val="40"/>
        </w:rPr>
        <w:t>/25 TRTP</w:t>
      </w:r>
    </w:p>
    <w:p w14:paraId="61568092" w14:textId="77777777" w:rsidR="00A41D19" w:rsidRPr="000C12FF" w:rsidRDefault="00A41D19" w:rsidP="00A41D19">
      <w:pPr>
        <w:jc w:val="center"/>
        <w:rPr>
          <w:b/>
          <w:bCs/>
          <w:spacing w:val="8"/>
          <w:sz w:val="46"/>
          <w:szCs w:val="46"/>
        </w:rPr>
      </w:pPr>
    </w:p>
    <w:p w14:paraId="4E8F3F26" w14:textId="77777777" w:rsidR="009D2B69" w:rsidRPr="000C12FF" w:rsidRDefault="009D2B69" w:rsidP="00A41D19">
      <w:pPr>
        <w:jc w:val="center"/>
        <w:rPr>
          <w:b/>
          <w:bCs/>
          <w:spacing w:val="8"/>
          <w:sz w:val="46"/>
          <w:szCs w:val="46"/>
        </w:rPr>
      </w:pPr>
    </w:p>
    <w:p w14:paraId="68767409" w14:textId="77777777" w:rsidR="00E23CAF" w:rsidRPr="000C12FF" w:rsidRDefault="00E23CAF" w:rsidP="00A41D19">
      <w:pPr>
        <w:jc w:val="center"/>
        <w:rPr>
          <w:b/>
          <w:bCs/>
          <w:spacing w:val="8"/>
          <w:sz w:val="46"/>
          <w:szCs w:val="46"/>
        </w:rPr>
      </w:pPr>
    </w:p>
    <w:p w14:paraId="234E784E" w14:textId="77777777" w:rsidR="009D2B69" w:rsidRPr="000C12FF" w:rsidRDefault="009D2B69" w:rsidP="00A41D19">
      <w:pPr>
        <w:jc w:val="center"/>
        <w:rPr>
          <w:b/>
          <w:bCs/>
          <w:spacing w:val="8"/>
          <w:sz w:val="46"/>
          <w:szCs w:val="46"/>
        </w:rPr>
      </w:pPr>
    </w:p>
    <w:p w14:paraId="146A058E" w14:textId="77777777" w:rsidR="009D2B69" w:rsidRPr="00B5467F" w:rsidRDefault="009D2B69" w:rsidP="00A41D19">
      <w:pPr>
        <w:jc w:val="center"/>
        <w:rPr>
          <w:rFonts w:ascii="Cambria" w:hAnsi="Cambria"/>
          <w:b/>
          <w:bCs/>
          <w:spacing w:val="8"/>
          <w:sz w:val="46"/>
          <w:szCs w:val="46"/>
        </w:rPr>
      </w:pPr>
    </w:p>
    <w:p w14:paraId="4263DB6C" w14:textId="21DF40B6" w:rsidR="009D2B69" w:rsidRPr="00B5467F" w:rsidRDefault="004F1B5D">
      <w:pPr>
        <w:rPr>
          <w:rFonts w:ascii="Cambria" w:hAnsi="Cambria" w:cs="Arial"/>
          <w:b/>
          <w:bCs/>
          <w:spacing w:val="8"/>
          <w:sz w:val="46"/>
          <w:szCs w:val="46"/>
        </w:rPr>
      </w:pPr>
      <w:r w:rsidRPr="00331646">
        <w:rPr>
          <w:rFonts w:ascii="Cambria" w:hAnsi="Cambria" w:cs="Arial"/>
          <w:b/>
          <w:lang w:val="fr-FR"/>
        </w:rPr>
        <w:t xml:space="preserve">Data </w:t>
      </w:r>
      <w:proofErr w:type="spellStart"/>
      <w:proofErr w:type="gramStart"/>
      <w:r w:rsidRPr="00A04C2F">
        <w:rPr>
          <w:rFonts w:ascii="Cambria" w:hAnsi="Cambria" w:cs="Arial"/>
          <w:b/>
          <w:lang w:val="fr-FR"/>
        </w:rPr>
        <w:t>emiterii</w:t>
      </w:r>
      <w:proofErr w:type="spellEnd"/>
      <w:r w:rsidR="00685F83" w:rsidRPr="00A04C2F">
        <w:rPr>
          <w:rFonts w:ascii="Cambria" w:hAnsi="Cambria" w:cs="Arial"/>
          <w:b/>
          <w:lang w:val="fr-FR"/>
        </w:rPr>
        <w:t>:</w:t>
      </w:r>
      <w:proofErr w:type="gramEnd"/>
      <w:r w:rsidR="00685F83" w:rsidRPr="00A04C2F">
        <w:rPr>
          <w:rFonts w:ascii="Cambria" w:hAnsi="Cambria" w:cs="Arial"/>
          <w:b/>
          <w:lang w:val="fr-FR"/>
        </w:rPr>
        <w:t xml:space="preserve"> </w:t>
      </w:r>
      <w:r w:rsidR="00A04C2F" w:rsidRPr="00A04C2F">
        <w:rPr>
          <w:rFonts w:ascii="Cambria" w:hAnsi="Cambria" w:cs="Arial"/>
          <w:b/>
          <w:color w:val="227ACB"/>
          <w:lang w:val="fr-FR"/>
        </w:rPr>
        <w:t>20</w:t>
      </w:r>
      <w:r w:rsidR="00576F89" w:rsidRPr="00A04C2F">
        <w:rPr>
          <w:rFonts w:ascii="Cambria" w:hAnsi="Cambria" w:cs="Arial"/>
          <w:b/>
          <w:color w:val="227ACB"/>
          <w:lang w:val="fr-FR"/>
        </w:rPr>
        <w:t xml:space="preserve"> </w:t>
      </w:r>
      <w:proofErr w:type="spellStart"/>
      <w:r w:rsidR="002B45AD" w:rsidRPr="00A04C2F">
        <w:rPr>
          <w:rFonts w:ascii="Cambria" w:hAnsi="Cambria" w:cs="Arial"/>
          <w:b/>
          <w:color w:val="227ACB"/>
          <w:lang w:val="fr-FR"/>
        </w:rPr>
        <w:t>febr</w:t>
      </w:r>
      <w:r w:rsidR="0073393B" w:rsidRPr="00A04C2F">
        <w:rPr>
          <w:rFonts w:ascii="Cambria" w:hAnsi="Cambria" w:cs="Arial"/>
          <w:b/>
          <w:color w:val="227ACB"/>
          <w:lang w:val="fr-FR"/>
        </w:rPr>
        <w:t>uarie</w:t>
      </w:r>
      <w:proofErr w:type="spellEnd"/>
      <w:r w:rsidR="00576F89" w:rsidRPr="00A04C2F">
        <w:rPr>
          <w:rFonts w:ascii="Cambria" w:hAnsi="Cambria" w:cs="Arial"/>
          <w:b/>
          <w:color w:val="227ACB"/>
          <w:lang w:val="fr-FR"/>
        </w:rPr>
        <w:t xml:space="preserve"> 202</w:t>
      </w:r>
      <w:r w:rsidR="0073393B" w:rsidRPr="00A04C2F">
        <w:rPr>
          <w:rFonts w:ascii="Cambria" w:hAnsi="Cambria" w:cs="Arial"/>
          <w:b/>
          <w:color w:val="227ACB"/>
          <w:lang w:val="fr-FR"/>
        </w:rPr>
        <w:t>5</w:t>
      </w:r>
      <w:r w:rsidR="009D2B69" w:rsidRPr="00B5467F">
        <w:rPr>
          <w:rFonts w:ascii="Cambria" w:hAnsi="Cambria" w:cs="Arial"/>
          <w:b/>
          <w:bCs/>
          <w:spacing w:val="8"/>
          <w:sz w:val="46"/>
          <w:szCs w:val="46"/>
        </w:rPr>
        <w:br w:type="page"/>
      </w:r>
    </w:p>
    <w:p w14:paraId="0BE598FA" w14:textId="77777777" w:rsidR="00A41D19" w:rsidRPr="000C12FF" w:rsidRDefault="004F1B5D" w:rsidP="00A41D19">
      <w:pPr>
        <w:ind w:left="397" w:right="397"/>
        <w:jc w:val="center"/>
        <w:rPr>
          <w:rFonts w:cs="Arial"/>
          <w:b/>
          <w:bCs/>
          <w:spacing w:val="8"/>
          <w:sz w:val="46"/>
          <w:szCs w:val="46"/>
        </w:rPr>
      </w:pPr>
      <w:r w:rsidRPr="000C12FF">
        <w:rPr>
          <w:rFonts w:cs="Arial"/>
          <w:b/>
          <w:bCs/>
          <w:spacing w:val="8"/>
          <w:sz w:val="46"/>
          <w:szCs w:val="46"/>
        </w:rPr>
        <w:lastRenderedPageBreak/>
        <w:t>Prefață</w:t>
      </w:r>
    </w:p>
    <w:p w14:paraId="0F4BC8DC" w14:textId="392AACC7" w:rsidR="00770B08" w:rsidRPr="00770B08" w:rsidRDefault="00770B08" w:rsidP="00461DBF">
      <w:pPr>
        <w:jc w:val="both"/>
        <w:rPr>
          <w:rFonts w:cs="Arial"/>
          <w:spacing w:val="-2"/>
        </w:rPr>
      </w:pPr>
      <w:r w:rsidRPr="00770B08">
        <w:rPr>
          <w:rFonts w:cs="Arial"/>
          <w:spacing w:val="-2"/>
        </w:rPr>
        <w:t xml:space="preserve">Acest document de cerere de oferte de preț (RFQ) a fost elaborat de UCIP IFAD, având la bază documentul standard de achiziții pentru cererile de oferte de preț emis de IFAD, disponibil pe </w:t>
      </w:r>
      <w:r>
        <w:rPr>
          <w:rFonts w:cs="Arial"/>
          <w:spacing w:val="-2"/>
        </w:rPr>
        <w:fldChar w:fldCharType="begin"/>
      </w:r>
      <w:r>
        <w:rPr>
          <w:rFonts w:cs="Arial"/>
          <w:spacing w:val="-2"/>
        </w:rPr>
        <w:instrText>HYPERLINK "http://</w:instrText>
      </w:r>
      <w:r w:rsidRPr="00770B08">
        <w:rPr>
          <w:rFonts w:cs="Arial"/>
          <w:spacing w:val="-2"/>
        </w:rPr>
        <w:instrText>www.ifad.org/project-procurement</w:instrText>
      </w:r>
      <w:r>
        <w:rPr>
          <w:rFonts w:cs="Arial"/>
          <w:spacing w:val="-2"/>
        </w:rPr>
        <w:instrText>"</w:instrText>
      </w:r>
      <w:r>
        <w:rPr>
          <w:rFonts w:cs="Arial"/>
          <w:spacing w:val="-2"/>
        </w:rPr>
      </w:r>
      <w:r>
        <w:rPr>
          <w:rFonts w:cs="Arial"/>
          <w:spacing w:val="-2"/>
        </w:rPr>
        <w:fldChar w:fldCharType="separate"/>
      </w:r>
      <w:r w:rsidRPr="00754AF1">
        <w:rPr>
          <w:rStyle w:val="Hyperlink"/>
          <w:rFonts w:cs="Arial"/>
          <w:spacing w:val="-2"/>
        </w:rPr>
        <w:t>www.ifad.org/project-procurement</w:t>
      </w:r>
      <w:r>
        <w:rPr>
          <w:rFonts w:cs="Arial"/>
          <w:spacing w:val="-2"/>
        </w:rPr>
        <w:fldChar w:fldCharType="end"/>
      </w:r>
      <w:r w:rsidRPr="00770B08">
        <w:rPr>
          <w:rFonts w:cs="Arial"/>
          <w:spacing w:val="-2"/>
        </w:rPr>
        <w:t>. Documentul este destinat achiziției de lucrări prin metoda de cumpărare în cadrul proiectelor finanțate integral sau parțial de IFAD.</w:t>
      </w:r>
    </w:p>
    <w:p w14:paraId="69655C89" w14:textId="77777777" w:rsidR="00770B08" w:rsidRPr="00770B08" w:rsidRDefault="00770B08" w:rsidP="00461DBF">
      <w:pPr>
        <w:jc w:val="both"/>
        <w:rPr>
          <w:rFonts w:cs="Arial"/>
          <w:spacing w:val="-2"/>
        </w:rPr>
      </w:pPr>
    </w:p>
    <w:p w14:paraId="5A5F4AA4" w14:textId="709BF1F2" w:rsidR="00357CBC" w:rsidRPr="000C12FF" w:rsidRDefault="00770B08" w:rsidP="00461DBF">
      <w:pPr>
        <w:jc w:val="both"/>
        <w:rPr>
          <w:rFonts w:cs="Arial"/>
          <w:spacing w:val="-2"/>
          <w:sz w:val="22"/>
          <w:szCs w:val="22"/>
        </w:rPr>
        <w:sectPr w:rsidR="00357CBC" w:rsidRPr="000C12FF" w:rsidSect="00B21D4F">
          <w:headerReference w:type="even" r:id="rId13"/>
          <w:headerReference w:type="default" r:id="rId14"/>
          <w:footerReference w:type="even" r:id="rId15"/>
          <w:footerReference w:type="default" r:id="rId16"/>
          <w:headerReference w:type="first" r:id="rId17"/>
          <w:footerReference w:type="first" r:id="rId18"/>
          <w:pgSz w:w="11900" w:h="16820" w:code="9"/>
          <w:pgMar w:top="2347" w:right="964" w:bottom="1440" w:left="1015" w:header="709" w:footer="709" w:gutter="0"/>
          <w:pgNumType w:start="1"/>
          <w:cols w:space="708"/>
          <w:titlePg/>
          <w:docGrid w:linePitch="360"/>
        </w:sectPr>
      </w:pPr>
      <w:r w:rsidRPr="00770B08">
        <w:rPr>
          <w:rFonts w:cs="Arial"/>
          <w:spacing w:val="-2"/>
        </w:rPr>
        <w:t>IFAD nu își asumă responsabilitatea pentru completitudinea, acuratețea sau eventualele traduceri ale acestui document ori pentru orice alt aspect legat de conținutul său.</w:t>
      </w:r>
    </w:p>
    <w:p w14:paraId="14BF4DC6" w14:textId="77777777" w:rsidR="00D575E0" w:rsidRPr="000C12FF" w:rsidRDefault="00770D6E" w:rsidP="00F60373">
      <w:pPr>
        <w:pStyle w:val="Heading9"/>
        <w:spacing w:before="240" w:after="240"/>
        <w:jc w:val="center"/>
        <w:rPr>
          <w:rFonts w:ascii="Arial" w:hAnsi="Arial" w:cs="Arial"/>
          <w:b/>
          <w:i w:val="0"/>
          <w:color w:val="auto"/>
          <w:sz w:val="32"/>
          <w:szCs w:val="32"/>
        </w:rPr>
      </w:pPr>
      <w:r w:rsidRPr="000C12FF">
        <w:rPr>
          <w:rFonts w:ascii="Arial" w:hAnsi="Arial" w:cs="Arial"/>
          <w:b/>
          <w:i w:val="0"/>
          <w:color w:val="auto"/>
          <w:sz w:val="32"/>
          <w:szCs w:val="32"/>
        </w:rPr>
        <w:lastRenderedPageBreak/>
        <w:t>CERERE DE OFERT</w:t>
      </w:r>
      <w:r w:rsidR="00301630" w:rsidRPr="000C12FF">
        <w:rPr>
          <w:rFonts w:ascii="Arial" w:hAnsi="Arial" w:cs="Arial"/>
          <w:b/>
          <w:i w:val="0"/>
          <w:color w:val="auto"/>
          <w:sz w:val="32"/>
          <w:szCs w:val="32"/>
        </w:rPr>
        <w:t>A</w:t>
      </w:r>
      <w:r w:rsidRPr="000C12FF">
        <w:rPr>
          <w:rFonts w:ascii="Arial" w:hAnsi="Arial" w:cs="Arial"/>
          <w:b/>
          <w:i w:val="0"/>
          <w:color w:val="auto"/>
          <w:sz w:val="32"/>
          <w:szCs w:val="32"/>
        </w:rPr>
        <w:t xml:space="preserve"> DE PREȚ </w:t>
      </w:r>
    </w:p>
    <w:p w14:paraId="0A175064" w14:textId="0D3EC54C" w:rsidR="00D575E0" w:rsidRPr="000C12FF" w:rsidRDefault="00843862" w:rsidP="00F60373">
      <w:pPr>
        <w:pStyle w:val="Heading9"/>
        <w:spacing w:before="240" w:after="240"/>
        <w:jc w:val="center"/>
        <w:rPr>
          <w:rFonts w:ascii="Arial" w:hAnsi="Arial" w:cs="Arial"/>
          <w:i w:val="0"/>
          <w:color w:val="auto"/>
          <w:sz w:val="24"/>
          <w:szCs w:val="24"/>
        </w:rPr>
      </w:pPr>
      <w:r w:rsidRPr="000C12FF">
        <w:rPr>
          <w:rFonts w:ascii="Arial" w:hAnsi="Arial" w:cs="Arial"/>
          <w:i w:val="0"/>
          <w:color w:val="auto"/>
          <w:sz w:val="24"/>
          <w:szCs w:val="24"/>
        </w:rPr>
        <w:t>Nr de referinta</w:t>
      </w:r>
      <w:r w:rsidR="00D575E0" w:rsidRPr="000C12FF">
        <w:rPr>
          <w:rFonts w:ascii="Arial" w:hAnsi="Arial" w:cs="Arial"/>
          <w:i w:val="0"/>
          <w:color w:val="auto"/>
          <w:sz w:val="24"/>
          <w:szCs w:val="24"/>
        </w:rPr>
        <w:t xml:space="preserve">: </w:t>
      </w:r>
      <w:r w:rsidR="00770B08" w:rsidRPr="007A7B07">
        <w:rPr>
          <w:rFonts w:ascii="Arial" w:hAnsi="Arial" w:cs="Arial"/>
          <w:color w:val="0099FF"/>
          <w:sz w:val="24"/>
          <w:szCs w:val="24"/>
        </w:rPr>
        <w:t>07</w:t>
      </w:r>
      <w:r w:rsidR="00685F83" w:rsidRPr="007A7B07">
        <w:rPr>
          <w:rFonts w:ascii="Arial" w:hAnsi="Arial" w:cs="Arial"/>
          <w:color w:val="0099FF"/>
          <w:sz w:val="24"/>
          <w:szCs w:val="24"/>
        </w:rPr>
        <w:t>/2</w:t>
      </w:r>
      <w:r w:rsidR="0073393B" w:rsidRPr="007A7B07">
        <w:rPr>
          <w:rFonts w:ascii="Arial" w:hAnsi="Arial" w:cs="Arial"/>
          <w:color w:val="0099FF"/>
          <w:sz w:val="24"/>
          <w:szCs w:val="24"/>
        </w:rPr>
        <w:t>5 TRTP</w:t>
      </w:r>
    </w:p>
    <w:p w14:paraId="3B73CD4B" w14:textId="28753E67" w:rsidR="00D575E0" w:rsidRPr="007A7B07" w:rsidRDefault="00461DBF" w:rsidP="00F60373">
      <w:pPr>
        <w:pStyle w:val="Heading9"/>
        <w:spacing w:before="240" w:after="240"/>
        <w:jc w:val="right"/>
        <w:rPr>
          <w:rFonts w:ascii="Arial" w:hAnsi="Arial" w:cs="Arial"/>
          <w:color w:val="0099FF"/>
          <w:sz w:val="24"/>
          <w:szCs w:val="24"/>
        </w:rPr>
      </w:pPr>
      <w:r>
        <w:rPr>
          <w:rFonts w:ascii="Arial" w:hAnsi="Arial" w:cs="Arial"/>
          <w:color w:val="0099FF"/>
          <w:sz w:val="24"/>
          <w:szCs w:val="24"/>
        </w:rPr>
        <w:t>20</w:t>
      </w:r>
      <w:r w:rsidR="00576F89" w:rsidRPr="007A7B07">
        <w:rPr>
          <w:rFonts w:ascii="Arial" w:hAnsi="Arial" w:cs="Arial"/>
          <w:color w:val="0099FF"/>
          <w:sz w:val="24"/>
          <w:szCs w:val="24"/>
        </w:rPr>
        <w:t xml:space="preserve"> </w:t>
      </w:r>
      <w:r w:rsidR="002B45AD" w:rsidRPr="007A7B07">
        <w:rPr>
          <w:rFonts w:ascii="Arial" w:hAnsi="Arial" w:cs="Arial"/>
          <w:color w:val="0099FF"/>
          <w:sz w:val="24"/>
          <w:szCs w:val="24"/>
        </w:rPr>
        <w:t>febru</w:t>
      </w:r>
      <w:r w:rsidR="00EF5846" w:rsidRPr="007A7B07">
        <w:rPr>
          <w:rFonts w:ascii="Arial" w:hAnsi="Arial" w:cs="Arial"/>
          <w:color w:val="0099FF"/>
          <w:sz w:val="24"/>
          <w:szCs w:val="24"/>
        </w:rPr>
        <w:t>a</w:t>
      </w:r>
      <w:r w:rsidR="009E2FC7" w:rsidRPr="007A7B07">
        <w:rPr>
          <w:rFonts w:ascii="Arial" w:hAnsi="Arial" w:cs="Arial"/>
          <w:color w:val="0099FF"/>
          <w:sz w:val="24"/>
          <w:szCs w:val="24"/>
        </w:rPr>
        <w:t>r</w:t>
      </w:r>
      <w:r w:rsidR="00D073C0" w:rsidRPr="007A7B07">
        <w:rPr>
          <w:rFonts w:ascii="Arial" w:hAnsi="Arial" w:cs="Arial"/>
          <w:color w:val="0099FF"/>
          <w:sz w:val="24"/>
          <w:szCs w:val="24"/>
        </w:rPr>
        <w:t>ie</w:t>
      </w:r>
      <w:r w:rsidR="005F5F6B" w:rsidRPr="007A7B07">
        <w:rPr>
          <w:rFonts w:ascii="Arial" w:hAnsi="Arial" w:cs="Arial"/>
          <w:color w:val="0099FF"/>
          <w:sz w:val="24"/>
          <w:szCs w:val="24"/>
        </w:rPr>
        <w:t xml:space="preserve"> 202</w:t>
      </w:r>
      <w:r w:rsidR="00EF5846" w:rsidRPr="007A7B07">
        <w:rPr>
          <w:rFonts w:ascii="Arial" w:hAnsi="Arial" w:cs="Arial"/>
          <w:color w:val="0099FF"/>
          <w:sz w:val="24"/>
          <w:szCs w:val="24"/>
        </w:rPr>
        <w:t>5</w:t>
      </w:r>
    </w:p>
    <w:p w14:paraId="64977C3A" w14:textId="77777777" w:rsidR="00986742" w:rsidRPr="00331646" w:rsidRDefault="00EC11AF" w:rsidP="00EE580F">
      <w:pPr>
        <w:spacing w:before="240" w:after="240"/>
        <w:rPr>
          <w:rFonts w:asciiTheme="minorBidi" w:hAnsiTheme="minorBidi" w:cstheme="minorBidi"/>
          <w:b/>
          <w:bCs/>
          <w:lang w:val="ro-RO"/>
        </w:rPr>
      </w:pPr>
      <w:r w:rsidRPr="00331646">
        <w:rPr>
          <w:rFonts w:asciiTheme="minorBidi" w:hAnsiTheme="minorBidi" w:cstheme="minorBidi"/>
          <w:b/>
          <w:bCs/>
          <w:lang w:val="ro-RO"/>
        </w:rPr>
        <w:t>„</w:t>
      </w:r>
      <w:r w:rsidR="00EE580F" w:rsidRPr="00331646">
        <w:rPr>
          <w:rFonts w:asciiTheme="minorBidi" w:hAnsiTheme="minorBidi" w:cstheme="minorBidi"/>
          <w:b/>
          <w:bCs/>
          <w:lang w:val="ro-RO"/>
        </w:rPr>
        <w:t>L</w:t>
      </w:r>
      <w:r w:rsidR="00331646" w:rsidRPr="00331646">
        <w:rPr>
          <w:rFonts w:asciiTheme="minorBidi" w:hAnsiTheme="minorBidi" w:cstheme="minorBidi"/>
          <w:b/>
          <w:bCs/>
          <w:lang w:val="ro-RO"/>
        </w:rPr>
        <w:t>ucrări</w:t>
      </w:r>
      <w:r w:rsidR="00EE580F" w:rsidRPr="00331646">
        <w:rPr>
          <w:rFonts w:asciiTheme="minorBidi" w:hAnsiTheme="minorBidi" w:cstheme="minorBidi"/>
          <w:b/>
          <w:bCs/>
          <w:lang w:val="ro-RO"/>
        </w:rPr>
        <w:t xml:space="preserve"> civile privind construcția sistemul de irigare în</w:t>
      </w:r>
      <w:r w:rsidR="001B69BF" w:rsidRPr="00331646">
        <w:rPr>
          <w:rFonts w:asciiTheme="minorBidi" w:hAnsiTheme="minorBidi" w:cstheme="minorBidi"/>
          <w:b/>
          <w:bCs/>
          <w:lang w:val="ro-RO"/>
        </w:rPr>
        <w:t xml:space="preserve"> s.</w:t>
      </w:r>
      <w:r w:rsidR="0018299D" w:rsidRPr="00331646">
        <w:rPr>
          <w:rFonts w:asciiTheme="minorBidi" w:hAnsiTheme="minorBidi" w:cstheme="minorBidi"/>
          <w:b/>
          <w:bCs/>
          <w:lang w:val="ro-RO"/>
        </w:rPr>
        <w:t xml:space="preserve"> </w:t>
      </w:r>
      <w:r w:rsidR="009E2FC7">
        <w:rPr>
          <w:rFonts w:asciiTheme="minorBidi" w:hAnsiTheme="minorBidi" w:cstheme="minorBidi"/>
          <w:b/>
          <w:bCs/>
          <w:lang w:val="ro-RO"/>
        </w:rPr>
        <w:t>Telița</w:t>
      </w:r>
      <w:r w:rsidR="00EE580F" w:rsidRPr="00331646">
        <w:rPr>
          <w:rFonts w:asciiTheme="minorBidi" w:hAnsiTheme="minorBidi" w:cstheme="minorBidi"/>
          <w:b/>
          <w:bCs/>
          <w:lang w:val="ro-RO"/>
        </w:rPr>
        <w:t xml:space="preserve">, </w:t>
      </w:r>
      <w:r w:rsidR="00C01600" w:rsidRPr="00331646">
        <w:rPr>
          <w:rFonts w:asciiTheme="minorBidi" w:hAnsiTheme="minorBidi" w:cstheme="minorBidi"/>
          <w:b/>
          <w:bCs/>
          <w:lang w:val="ro-RO"/>
        </w:rPr>
        <w:t>r</w:t>
      </w:r>
      <w:r w:rsidR="00331646">
        <w:rPr>
          <w:rFonts w:asciiTheme="minorBidi" w:hAnsiTheme="minorBidi" w:cstheme="minorBidi"/>
          <w:b/>
          <w:bCs/>
          <w:lang w:val="ro-RO"/>
        </w:rPr>
        <w:t xml:space="preserve">. </w:t>
      </w:r>
      <w:r w:rsidR="009E2FC7">
        <w:rPr>
          <w:rFonts w:asciiTheme="minorBidi" w:hAnsiTheme="minorBidi" w:cstheme="minorBidi"/>
          <w:b/>
          <w:bCs/>
          <w:lang w:val="ro-RO"/>
        </w:rPr>
        <w:t>Anenii No</w:t>
      </w:r>
      <w:r w:rsidR="00C01600" w:rsidRPr="00331646">
        <w:rPr>
          <w:rFonts w:asciiTheme="minorBidi" w:hAnsiTheme="minorBidi" w:cstheme="minorBidi"/>
          <w:b/>
          <w:bCs/>
          <w:lang w:val="ro-RO"/>
        </w:rPr>
        <w:t>i</w:t>
      </w:r>
      <w:r w:rsidRPr="00331646">
        <w:rPr>
          <w:rFonts w:asciiTheme="minorBidi" w:hAnsiTheme="minorBidi" w:cstheme="minorBidi"/>
          <w:b/>
          <w:bCs/>
          <w:lang w:val="ro-RO"/>
        </w:rPr>
        <w:t>”</w:t>
      </w:r>
    </w:p>
    <w:p w14:paraId="2285AFF0" w14:textId="77777777" w:rsidR="00D575E0" w:rsidRPr="000C12FF" w:rsidRDefault="000F5C53" w:rsidP="00F60373">
      <w:pPr>
        <w:spacing w:before="240" w:after="240"/>
        <w:rPr>
          <w:rFonts w:cs="Arial"/>
          <w:i/>
          <w:color w:val="FF0000"/>
        </w:rPr>
      </w:pPr>
      <w:r w:rsidRPr="000C12FF">
        <w:rPr>
          <w:rFonts w:cs="Arial"/>
        </w:rPr>
        <w:t>Adresată catre</w:t>
      </w:r>
      <w:r w:rsidR="00D575E0" w:rsidRPr="000C12FF">
        <w:rPr>
          <w:rFonts w:cs="Arial"/>
        </w:rPr>
        <w:t>:</w:t>
      </w:r>
      <w:r w:rsidR="00986742" w:rsidRPr="000C12FF">
        <w:rPr>
          <w:rFonts w:cs="Arial"/>
        </w:rPr>
        <w:t xml:space="preserve"> </w:t>
      </w:r>
      <w:r w:rsidR="00986742" w:rsidRPr="007A7B07">
        <w:rPr>
          <w:rFonts w:cs="Arial"/>
          <w:i/>
          <w:color w:val="0099FF"/>
        </w:rPr>
        <w:t>Tuturor furnizorilor interesați</w:t>
      </w:r>
    </w:p>
    <w:p w14:paraId="7DBB4F1E" w14:textId="77777777" w:rsidR="0018299D" w:rsidRDefault="00986742" w:rsidP="004043F6">
      <w:pPr>
        <w:pStyle w:val="ListParagraph"/>
        <w:numPr>
          <w:ilvl w:val="0"/>
          <w:numId w:val="2"/>
        </w:numPr>
        <w:spacing w:before="240" w:after="240"/>
        <w:ind w:left="357" w:hanging="357"/>
        <w:jc w:val="both"/>
        <w:rPr>
          <w:rFonts w:cs="Arial"/>
        </w:rPr>
      </w:pPr>
      <w:r w:rsidRPr="000C12FF">
        <w:rPr>
          <w:rFonts w:cs="Arial"/>
        </w:rPr>
        <w:t>Republica Moldova</w:t>
      </w:r>
      <w:r w:rsidR="00601190" w:rsidRPr="000C12FF">
        <w:rPr>
          <w:rFonts w:cs="Arial"/>
          <w:color w:val="FF0000"/>
        </w:rPr>
        <w:t xml:space="preserve"> </w:t>
      </w:r>
      <w:r w:rsidR="00601190" w:rsidRPr="000C12FF">
        <w:rPr>
          <w:rFonts w:cs="Arial"/>
        </w:rPr>
        <w:t xml:space="preserve">a </w:t>
      </w:r>
      <w:r w:rsidRPr="000C12FF">
        <w:rPr>
          <w:rFonts w:cs="Arial"/>
        </w:rPr>
        <w:t>primit</w:t>
      </w:r>
      <w:r w:rsidR="00601190" w:rsidRPr="000C12FF">
        <w:rPr>
          <w:rFonts w:cs="Arial"/>
        </w:rPr>
        <w:t xml:space="preserve"> finanțare de la Fondul Internațional pentru Dezvoltare Agricolă ("Fondul" sau "IFAD") pentru costul </w:t>
      </w:r>
      <w:r w:rsidRPr="000C12FF">
        <w:rPr>
          <w:rFonts w:cs="Arial"/>
        </w:rPr>
        <w:t xml:space="preserve">lucrărilor civile din Proiectul </w:t>
      </w:r>
      <w:r w:rsidR="009E2FC7" w:rsidRPr="009E2FC7">
        <w:rPr>
          <w:rFonts w:cs="Arial"/>
          <w:lang w:val="ro-RO"/>
        </w:rPr>
        <w:t>Îmbunătățirea Capacităților pentru Transformarea Zonei Rurale</w:t>
      </w:r>
      <w:r w:rsidR="003D2268">
        <w:rPr>
          <w:rFonts w:cs="Arial"/>
          <w:lang w:val="ro-RO"/>
        </w:rPr>
        <w:t xml:space="preserve"> - TRTP</w:t>
      </w:r>
      <w:r w:rsidR="00601190" w:rsidRPr="000C12FF">
        <w:rPr>
          <w:rFonts w:cs="Arial"/>
        </w:rPr>
        <w:t xml:space="preserve"> ("clientul" sau "entitatea contractantă") și intenționează să aplice o parte din această finanțare la lucrările pentru care se emite prezenta cerere de oferte de preț (RFQ)</w:t>
      </w:r>
      <w:r w:rsidR="00D575E0" w:rsidRPr="000C12FF">
        <w:rPr>
          <w:rFonts w:cs="Arial"/>
        </w:rPr>
        <w:t>.</w:t>
      </w:r>
    </w:p>
    <w:p w14:paraId="15D7364D" w14:textId="77777777" w:rsidR="0033670A" w:rsidRPr="0018299D" w:rsidRDefault="0019693D" w:rsidP="004043F6">
      <w:pPr>
        <w:pStyle w:val="ListParagraph"/>
        <w:numPr>
          <w:ilvl w:val="0"/>
          <w:numId w:val="2"/>
        </w:numPr>
        <w:spacing w:before="240" w:after="240"/>
        <w:ind w:left="357" w:hanging="357"/>
        <w:jc w:val="both"/>
        <w:rPr>
          <w:rFonts w:cs="Arial"/>
        </w:rPr>
      </w:pPr>
      <w:r w:rsidRPr="0018299D">
        <w:rPr>
          <w:rFonts w:cs="Arial"/>
        </w:rPr>
        <w:t xml:space="preserve">Utilizarea oricărei finanțări din partea IFAD este supusă aprobării IFAD, în conformitate cu termenii și condițiile acordului de finanțare, precum și cu normele, politicile și procedurile IFAD. IFAD, precum și funcționarii, agenții și angajații săi sunt exonerați de orice răspundere în legătură cu toate acțiunile, procedurile, reclamatiile, revendicările, cererile, pierderile și răspunderea de orice fel sau natură intentate de orice parte în legătură </w:t>
      </w:r>
      <w:r w:rsidR="00BB1866" w:rsidRPr="0018299D">
        <w:rPr>
          <w:rFonts w:cs="Arial"/>
        </w:rPr>
        <w:t xml:space="preserve">cu </w:t>
      </w:r>
      <w:r w:rsidR="0033670A" w:rsidRPr="0018299D">
        <w:rPr>
          <w:rFonts w:asciiTheme="minorBidi" w:hAnsiTheme="minorBidi" w:cstheme="minorBidi"/>
          <w:bCs/>
          <w:i/>
          <w:iCs/>
          <w:lang w:val="ro-RO"/>
        </w:rPr>
        <w:t xml:space="preserve">Proiectul </w:t>
      </w:r>
      <w:r w:rsidR="009E2FC7" w:rsidRPr="009E2FC7">
        <w:rPr>
          <w:rFonts w:asciiTheme="minorBidi" w:hAnsiTheme="minorBidi" w:cstheme="minorBidi"/>
          <w:bCs/>
          <w:i/>
          <w:iCs/>
          <w:lang w:val="ro-RO"/>
        </w:rPr>
        <w:t xml:space="preserve">Îmbunătățirea Capacităților pentru Transformarea Zonei Rurale </w:t>
      </w:r>
      <w:r w:rsidR="0033670A" w:rsidRPr="0018299D">
        <w:rPr>
          <w:rFonts w:asciiTheme="minorBidi" w:hAnsiTheme="minorBidi" w:cstheme="minorBidi"/>
          <w:bCs/>
          <w:i/>
          <w:iCs/>
          <w:lang w:val="ro-RO"/>
        </w:rPr>
        <w:t>(IFAD VII</w:t>
      </w:r>
      <w:r w:rsidR="009E2FC7">
        <w:rPr>
          <w:rFonts w:asciiTheme="minorBidi" w:hAnsiTheme="minorBidi" w:cstheme="minorBidi"/>
          <w:bCs/>
          <w:i/>
          <w:iCs/>
          <w:lang w:val="ro-RO"/>
        </w:rPr>
        <w:t>I</w:t>
      </w:r>
      <w:r w:rsidR="0033670A" w:rsidRPr="0018299D">
        <w:rPr>
          <w:rFonts w:asciiTheme="minorBidi" w:hAnsiTheme="minorBidi" w:cstheme="minorBidi"/>
          <w:bCs/>
          <w:i/>
          <w:iCs/>
          <w:lang w:val="ro-RO"/>
        </w:rPr>
        <w:t>).</w:t>
      </w:r>
    </w:p>
    <w:p w14:paraId="7C4AD9F2" w14:textId="77777777" w:rsidR="0018299D" w:rsidRDefault="0019693D" w:rsidP="004043F6">
      <w:pPr>
        <w:pStyle w:val="ListParagraph"/>
        <w:numPr>
          <w:ilvl w:val="0"/>
          <w:numId w:val="2"/>
        </w:numPr>
        <w:spacing w:before="240" w:after="240"/>
        <w:ind w:left="357" w:hanging="357"/>
        <w:jc w:val="both"/>
        <w:rPr>
          <w:rFonts w:cs="Arial"/>
        </w:rPr>
      </w:pPr>
      <w:r w:rsidRPr="000C12FF">
        <w:rPr>
          <w:rFonts w:cs="Arial"/>
        </w:rPr>
        <w:t xml:space="preserve">Această achiziție se bazează pe metoda de achiziție </w:t>
      </w:r>
      <w:r w:rsidR="0033670A" w:rsidRPr="000C12FF">
        <w:rPr>
          <w:rFonts w:cs="Arial"/>
        </w:rPr>
        <w:t>National Shopping</w:t>
      </w:r>
      <w:r w:rsidRPr="000C12FF">
        <w:rPr>
          <w:rFonts w:cs="Arial"/>
        </w:rPr>
        <w:t xml:space="preserve">, așa cum este prezentată în Manualul de achiziții al IFAD, care poate fi accesat prin intermediul site-ului IFAD la adresa </w:t>
      </w:r>
      <w:r w:rsidR="005F51ED">
        <w:fldChar w:fldCharType="begin"/>
      </w:r>
      <w:r w:rsidR="005F51ED">
        <w:instrText>HYPERLINK "http://www.ifad.org/project-procurement"</w:instrText>
      </w:r>
      <w:r w:rsidR="005F51ED">
        <w:fldChar w:fldCharType="separate"/>
      </w:r>
      <w:r w:rsidR="00D575E0" w:rsidRPr="000C12FF">
        <w:rPr>
          <w:rStyle w:val="Hyperlink"/>
          <w:rFonts w:cs="Arial"/>
        </w:rPr>
        <w:t>www.ifad.org/project-procurement</w:t>
      </w:r>
      <w:r w:rsidR="005F51ED">
        <w:fldChar w:fldCharType="end"/>
      </w:r>
      <w:r w:rsidR="00D575E0" w:rsidRPr="000C12FF">
        <w:rPr>
          <w:rFonts w:cs="Arial"/>
        </w:rPr>
        <w:t>.</w:t>
      </w:r>
    </w:p>
    <w:p w14:paraId="5E981F09" w14:textId="77777777" w:rsidR="001B7F4B" w:rsidRPr="0018299D" w:rsidRDefault="00BB1866" w:rsidP="004043F6">
      <w:pPr>
        <w:pStyle w:val="ListParagraph"/>
        <w:numPr>
          <w:ilvl w:val="0"/>
          <w:numId w:val="2"/>
        </w:numPr>
        <w:spacing w:before="240" w:after="240"/>
        <w:ind w:left="357" w:hanging="357"/>
        <w:jc w:val="both"/>
        <w:rPr>
          <w:rFonts w:cs="Arial"/>
        </w:rPr>
      </w:pPr>
      <w:r w:rsidRPr="0018299D">
        <w:rPr>
          <w:rFonts w:asciiTheme="minorBidi" w:eastAsia="SimSun" w:hAnsiTheme="minorBidi" w:cstheme="minorBidi"/>
          <w:lang w:eastAsia="zh-CN"/>
        </w:rPr>
        <w:t xml:space="preserve">Ofertantul nu trebuie să aibă niciun conflict de interese real, potențial sau perceput în mod rezonabil. Un ofertant care se află într-un conflict de interese real, potențial sau perceput în mod rezonabil este descalificat, cu excepția cazului în care </w:t>
      </w:r>
      <w:r w:rsidR="0033670A" w:rsidRPr="0018299D">
        <w:rPr>
          <w:rFonts w:asciiTheme="minorBidi" w:eastAsia="SimSun" w:hAnsiTheme="minorBidi" w:cstheme="minorBidi"/>
          <w:lang w:eastAsia="zh-CN"/>
        </w:rPr>
        <w:t>IFAD</w:t>
      </w:r>
      <w:r w:rsidRPr="0018299D">
        <w:rPr>
          <w:rFonts w:asciiTheme="minorBidi" w:eastAsia="SimSun" w:hAnsiTheme="minorBidi" w:cstheme="minorBidi"/>
          <w:lang w:eastAsia="zh-CN"/>
        </w:rPr>
        <w:t xml:space="preserve"> aprobă în mod explicit contra</w:t>
      </w:r>
      <w:r w:rsidR="0033670A" w:rsidRPr="0018299D">
        <w:rPr>
          <w:rFonts w:asciiTheme="minorBidi" w:eastAsia="SimSun" w:hAnsiTheme="minorBidi" w:cstheme="minorBidi"/>
          <w:lang w:eastAsia="zh-CN"/>
        </w:rPr>
        <w:t>ct</w:t>
      </w:r>
      <w:r w:rsidRPr="0018299D">
        <w:rPr>
          <w:rFonts w:asciiTheme="minorBidi" w:eastAsia="SimSun" w:hAnsiTheme="minorBidi" w:cstheme="minorBidi"/>
          <w:lang w:eastAsia="zh-CN"/>
        </w:rPr>
        <w:t xml:space="preserve">ul. Se consideră că un ofertant, inclusiv personalul și afiliații respectivi ai acestuia, se află în conflict de interese dacă oricare dintre ei: a) are o relație care îi oferă informații nejustificate sau nedeclarate despre procesul de evaluare și executarea contractului sau o influență asupra acestuia; b) participă la mai mult de o ofertă în cadrul acestei acțiuni de achiziție, c) are o relație de afaceri sau de familie cu un membru al </w:t>
      </w:r>
      <w:r w:rsidR="00D021D7" w:rsidRPr="0018299D">
        <w:rPr>
          <w:rFonts w:asciiTheme="minorBidi" w:eastAsia="SimSun" w:hAnsiTheme="minorBidi" w:cstheme="minorBidi"/>
          <w:lang w:eastAsia="zh-CN"/>
        </w:rPr>
        <w:t>comitetul de supraveghere</w:t>
      </w:r>
      <w:r w:rsidRPr="0018299D">
        <w:rPr>
          <w:rFonts w:asciiTheme="minorBidi" w:eastAsia="SimSun" w:hAnsiTheme="minorBidi" w:cstheme="minorBidi"/>
          <w:lang w:eastAsia="zh-CN"/>
        </w:rPr>
        <w:t xml:space="preserve"> al angajatorului sau cu personalul acestuia, cu Fondul sau cu personalul acestuia, sau cu orice altă persoană care a fost, sau ar putea fi în mod rezonabil implicată direct sau indirect în orice parte a (i) pregătirii prezentului document de licitație, (ii) procesului de selecție pentru această achiziție sau (iii) executării contractului. Un ofertant și contractantul au obligația permanentă de a dezvălui cu promptitudine orice situație de conflict de interese real, potențial sau perceput în mod rezonabil în timpul pregătirii ofertei, al procesului de evaluare sau al executării contractului. Nere</w:t>
      </w:r>
      <w:r w:rsidR="00D021D7" w:rsidRPr="0018299D">
        <w:rPr>
          <w:rFonts w:asciiTheme="minorBidi" w:eastAsia="SimSun" w:hAnsiTheme="minorBidi" w:cstheme="minorBidi"/>
          <w:lang w:eastAsia="zh-CN"/>
        </w:rPr>
        <w:t>sp</w:t>
      </w:r>
      <w:r w:rsidRPr="0018299D">
        <w:rPr>
          <w:rFonts w:asciiTheme="minorBidi" w:eastAsia="SimSun" w:hAnsiTheme="minorBidi" w:cstheme="minorBidi"/>
          <w:lang w:eastAsia="zh-CN"/>
        </w:rPr>
        <w:t>e</w:t>
      </w:r>
      <w:r w:rsidR="00D021D7" w:rsidRPr="0018299D">
        <w:rPr>
          <w:rFonts w:asciiTheme="minorBidi" w:eastAsia="SimSun" w:hAnsiTheme="minorBidi" w:cstheme="minorBidi"/>
          <w:lang w:eastAsia="zh-CN"/>
        </w:rPr>
        <w:t>ct</w:t>
      </w:r>
      <w:r w:rsidRPr="0018299D">
        <w:rPr>
          <w:rFonts w:asciiTheme="minorBidi" w:eastAsia="SimSun" w:hAnsiTheme="minorBidi" w:cstheme="minorBidi"/>
          <w:lang w:eastAsia="zh-CN"/>
        </w:rPr>
        <w:t xml:space="preserve">area în mod corespunzător și promptă a oricăreia dintre aceste situații poate conduce la măsuri adecvate, inclusiv descalificarea ofertantului, rezilierea contractului și orice alte măsuri </w:t>
      </w:r>
      <w:r w:rsidRPr="0018299D">
        <w:rPr>
          <w:rFonts w:asciiTheme="minorBidi" w:eastAsia="SimSun" w:hAnsiTheme="minorBidi" w:cstheme="minorBidi"/>
          <w:lang w:eastAsia="zh-CN"/>
        </w:rPr>
        <w:lastRenderedPageBreak/>
        <w:t>adecvate în conformitate cu Politica IFAD privind prevenirea fraudei și a corupției în cadrul proiectelor și operațiunilor sale</w:t>
      </w:r>
      <w:r w:rsidR="001B7F4B" w:rsidRPr="000C12FF">
        <w:rPr>
          <w:rStyle w:val="FootnoteReference"/>
          <w:rFonts w:asciiTheme="minorBidi" w:eastAsia="SimSun" w:hAnsiTheme="minorBidi" w:cstheme="minorBidi"/>
          <w:lang w:eastAsia="zh-CN"/>
        </w:rPr>
        <w:footnoteReference w:id="1"/>
      </w:r>
      <w:r w:rsidR="001B7F4B" w:rsidRPr="0018299D">
        <w:rPr>
          <w:rFonts w:asciiTheme="minorBidi" w:eastAsia="SimSun" w:hAnsiTheme="minorBidi" w:cstheme="minorBidi"/>
          <w:lang w:eastAsia="zh-CN"/>
        </w:rPr>
        <w:t>.</w:t>
      </w:r>
    </w:p>
    <w:p w14:paraId="0CEB7B82" w14:textId="77777777" w:rsidR="001B7F4B" w:rsidRPr="000C12FF" w:rsidRDefault="00BB1866" w:rsidP="004043F6">
      <w:pPr>
        <w:numPr>
          <w:ilvl w:val="0"/>
          <w:numId w:val="2"/>
        </w:numPr>
        <w:spacing w:before="240"/>
        <w:ind w:left="357" w:hanging="357"/>
        <w:jc w:val="both"/>
        <w:rPr>
          <w:rFonts w:asciiTheme="minorBidi" w:hAnsiTheme="minorBidi" w:cstheme="minorBidi"/>
          <w:iCs/>
          <w:color w:val="000000" w:themeColor="text1"/>
        </w:rPr>
      </w:pPr>
      <w:r w:rsidRPr="000C12FF">
        <w:rPr>
          <w:rFonts w:asciiTheme="minorBidi" w:eastAsia="SimSun" w:hAnsiTheme="minorBidi" w:cstheme="minorBidi"/>
          <w:lang w:eastAsia="zh-CN"/>
        </w:rPr>
        <w:t>Toți ofertanții sunt obligați să respecte Politica revizuită a IFAD privind prevenirea fraudei și corupției în activitățile și operațiunile sale (denumită în continuare "Politica anticorupție a IFAD") în timpul competiției pentru contract sau în timpul executării acestuia</w:t>
      </w:r>
      <w:r w:rsidR="001B7F4B" w:rsidRPr="000C12FF">
        <w:rPr>
          <w:rFonts w:asciiTheme="minorBidi" w:eastAsia="SimSun" w:hAnsiTheme="minorBidi" w:cstheme="minorBidi"/>
          <w:lang w:eastAsia="zh-CN"/>
        </w:rPr>
        <w:t xml:space="preserve">. </w:t>
      </w:r>
    </w:p>
    <w:p w14:paraId="40EDD888" w14:textId="77777777" w:rsidR="001B7F4B" w:rsidRPr="000C12FF" w:rsidRDefault="00BB1866" w:rsidP="004043F6">
      <w:pPr>
        <w:pStyle w:val="ListParagraph"/>
        <w:numPr>
          <w:ilvl w:val="1"/>
          <w:numId w:val="2"/>
        </w:numPr>
        <w:spacing w:before="240" w:line="280" w:lineRule="exact"/>
        <w:ind w:left="792"/>
        <w:jc w:val="both"/>
        <w:rPr>
          <w:rFonts w:cs="Arial"/>
        </w:rPr>
      </w:pPr>
      <w:r w:rsidRPr="000C12FF">
        <w:rPr>
          <w:rFonts w:cs="Arial"/>
        </w:rPr>
        <w:t>În cazul în care se stabilește că un ofertant sau oricare dintre membrii personalului sau agenții acestuia, sau subcontractanții, subcontractanții, prestatorii de servicii, furnizorii, subfurnizorii și/sau personalul sau agenții acestora din urmă s-au implicat, direct sau indirect, în oricare dintre practicile interzise, astfel cum sunt definite în Politica anticorupție a IFAD, sau în hărțuire sexuală, exploatarea și abuzul, astfel cum sunt definite în Politica IFAD de prevenire și combatere a hărțuirii, exploatării și abuzului sexual, în competiția pentru contract sau în executarea acestuia, oferta poate fi respinsă sau contractul poate fi reziliat de către angajator</w:t>
      </w:r>
      <w:r w:rsidR="001B7F4B" w:rsidRPr="000C12FF">
        <w:rPr>
          <w:rFonts w:cs="Arial"/>
        </w:rPr>
        <w:t xml:space="preserve">. </w:t>
      </w:r>
    </w:p>
    <w:p w14:paraId="7F98BCFB" w14:textId="77777777" w:rsidR="001B7F4B" w:rsidRPr="000C12FF" w:rsidRDefault="00A87C9C" w:rsidP="004043F6">
      <w:pPr>
        <w:numPr>
          <w:ilvl w:val="1"/>
          <w:numId w:val="2"/>
        </w:numPr>
        <w:spacing w:before="240" w:line="280" w:lineRule="exact"/>
        <w:ind w:left="840"/>
        <w:jc w:val="both"/>
        <w:rPr>
          <w:rFonts w:eastAsia="SimSun" w:cs="Arial"/>
          <w:lang w:eastAsia="zh-CN"/>
        </w:rPr>
      </w:pPr>
      <w:r w:rsidRPr="000C12FF">
        <w:rPr>
          <w:rFonts w:cs="Arial"/>
        </w:rPr>
        <w:t>În conformitate cu Politica IFAD privind prevenirea fraudei și a corupției în activitățile și operațiunile sale, Fondul poate investiga și, după caz, sancționa entități și persoane fizice, inclusiv prin excluderea acestora, fie pe termen nelimitat, fie pentru o perioadă determinată, de la participarea la orice activitate sau operațiune finanțată sau gestionată de IFAD. O excludere include, printre altele, neeligibilitatea de a: (i) primi sau de a beneficia în alt mod de un contract finanțat de IFAD, din punct de vedere financiar sau în orice alt mod; (ii) fi un subcontractant, consultant, producător, antreprenor, subfurnizor, agent sau furnizor de servicii nominalizat al unei firme eligibile care primește un contract finanțat de IFAD; și (iii) primi veniturile oricărui împrumut sau grant acordat de fond. De asemenea, fondul poate recunoaște unilateral excluderile eligibile de către oricare dintre instituțiile financiare internaționale semnatare ale Acordului privind executarea reciprocă a deciziilor de excludere</w:t>
      </w:r>
      <w:r w:rsidR="001B7F4B" w:rsidRPr="000C12FF">
        <w:rPr>
          <w:rFonts w:eastAsia="SimSun" w:cs="Arial"/>
          <w:lang w:eastAsia="zh-CN"/>
        </w:rPr>
        <w:t xml:space="preserve">. </w:t>
      </w:r>
    </w:p>
    <w:p w14:paraId="2196F8C0" w14:textId="77777777" w:rsidR="001B7F4B" w:rsidRPr="000C12FF" w:rsidRDefault="00A87C9C" w:rsidP="004043F6">
      <w:pPr>
        <w:numPr>
          <w:ilvl w:val="1"/>
          <w:numId w:val="2"/>
        </w:numPr>
        <w:spacing w:before="240" w:line="280" w:lineRule="exact"/>
        <w:ind w:left="840"/>
        <w:jc w:val="both"/>
        <w:rPr>
          <w:rFonts w:asciiTheme="minorBidi" w:eastAsia="SimSun" w:hAnsiTheme="minorBidi" w:cstheme="minorBidi"/>
          <w:lang w:eastAsia="zh-CN"/>
        </w:rPr>
      </w:pPr>
      <w:r w:rsidRPr="000C12FF">
        <w:rPr>
          <w:rFonts w:asciiTheme="minorBidi" w:eastAsia="SimSun" w:hAnsiTheme="minorBidi" w:cstheme="minorBidi"/>
          <w:lang w:eastAsia="zh-CN"/>
        </w:rPr>
        <w:t xml:space="preserve">Ofertanții și personalul și agenții acestora, precum și subconsultanții, subcontractanții, prestatorii de servicii, contractanții, subfurnizorii, precum și personalul și agenții acestora din urmă sunt obligați să coopereze pe deplin cu orice investigație efectuată de </w:t>
      </w:r>
      <w:r w:rsidR="00935979" w:rsidRPr="000C12FF">
        <w:rPr>
          <w:rFonts w:asciiTheme="minorBidi" w:eastAsia="SimSun" w:hAnsiTheme="minorBidi" w:cstheme="minorBidi"/>
          <w:lang w:eastAsia="zh-CN"/>
        </w:rPr>
        <w:t>IFAD</w:t>
      </w:r>
      <w:r w:rsidRPr="000C12FF">
        <w:rPr>
          <w:rFonts w:asciiTheme="minorBidi" w:eastAsia="SimSun" w:hAnsiTheme="minorBidi" w:cstheme="minorBidi"/>
          <w:lang w:eastAsia="zh-CN"/>
        </w:rPr>
        <w:t>, inclusiv prin punerea la dispoziție a personalului pentru interviuri și prin asigurarea accesului deplin la toate conturile, spațiile, documentele și înregistrările (inclusiv înregistrările electronice) referitoare la această procedură de licitație sau la executarea contractului și să permită ca aceste conturi, spații, înregistrări și documente să fie auditate și/sau inspectate de către auditorii și/sau investigatorii desemnați</w:t>
      </w:r>
      <w:r w:rsidR="001B7F4B" w:rsidRPr="000C12FF">
        <w:rPr>
          <w:rFonts w:asciiTheme="minorBidi" w:eastAsia="SimSun" w:hAnsiTheme="minorBidi" w:cstheme="minorBidi"/>
          <w:lang w:eastAsia="zh-CN"/>
        </w:rPr>
        <w:t xml:space="preserve">. </w:t>
      </w:r>
    </w:p>
    <w:p w14:paraId="37D19220" w14:textId="77777777" w:rsidR="001B7F4B" w:rsidRPr="000C12FF" w:rsidRDefault="006F4AEF" w:rsidP="004043F6">
      <w:pPr>
        <w:numPr>
          <w:ilvl w:val="1"/>
          <w:numId w:val="2"/>
        </w:numPr>
        <w:spacing w:before="240" w:line="280" w:lineRule="exact"/>
        <w:ind w:left="840"/>
        <w:jc w:val="both"/>
        <w:rPr>
          <w:rFonts w:asciiTheme="minorBidi" w:eastAsia="SimSun" w:hAnsiTheme="minorBidi" w:cstheme="minorBidi"/>
          <w:lang w:eastAsia="zh-CN"/>
        </w:rPr>
      </w:pPr>
      <w:r w:rsidRPr="000C12FF">
        <w:rPr>
          <w:rFonts w:asciiTheme="minorBidi" w:eastAsia="SimSun" w:hAnsiTheme="minorBidi" w:cstheme="minorBidi"/>
          <w:lang w:eastAsia="zh-CN"/>
        </w:rPr>
        <w:t xml:space="preserve">Ofertanții au obligația permanentă de a comunica în oferta lor de preț și, ulterior, în scris, toate informațiile care pot deveni relevante: (i) orice sancțiuni administrative, condamnări penale sau suspendări temporare ale lor sau ale oricărui membru al personalului cheie sau agent al acestora pentru practici corupte, frauduloase, coluzive, coercitive sau obstructive și (ii) orice comisioane sau onorarii plătite sau care urmează să fie plătite agenților sau altor părți în legătură cu această procedură </w:t>
      </w:r>
      <w:r w:rsidRPr="000C12FF">
        <w:rPr>
          <w:rFonts w:asciiTheme="minorBidi" w:eastAsia="SimSun" w:hAnsiTheme="minorBidi" w:cstheme="minorBidi"/>
          <w:lang w:eastAsia="zh-CN"/>
        </w:rPr>
        <w:lastRenderedPageBreak/>
        <w:t xml:space="preserve">de licitație sau cu executarea contractului. Ofertanții trebuie să comunice numele și datele de contact ale agentului sau ale altei părți, precum și motivul, valoarea și moneda comisionului sau a onorariului plătit sau care urmează să fie plătit. Nerespectarea acestor obligații de divulgare poate duce la respingerea ofertei sau la rezilierea contractului </w:t>
      </w:r>
      <w:r w:rsidR="001B7F4B" w:rsidRPr="000C12FF">
        <w:rPr>
          <w:rFonts w:asciiTheme="minorBidi" w:eastAsia="SimSun" w:hAnsiTheme="minorBidi" w:cstheme="minorBidi"/>
          <w:lang w:eastAsia="zh-CN"/>
        </w:rPr>
        <w:t xml:space="preserve">. </w:t>
      </w:r>
    </w:p>
    <w:p w14:paraId="7DDFAE30" w14:textId="77777777" w:rsidR="001B7F4B" w:rsidRPr="000C12FF" w:rsidRDefault="009E1852" w:rsidP="004043F6">
      <w:pPr>
        <w:numPr>
          <w:ilvl w:val="1"/>
          <w:numId w:val="2"/>
        </w:numPr>
        <w:spacing w:before="240" w:line="280" w:lineRule="exact"/>
        <w:ind w:left="840"/>
        <w:jc w:val="both"/>
        <w:rPr>
          <w:rFonts w:asciiTheme="minorBidi" w:eastAsia="SimSun" w:hAnsiTheme="minorBidi" w:cstheme="minorBidi"/>
          <w:lang w:eastAsia="zh-CN"/>
        </w:rPr>
      </w:pPr>
      <w:r w:rsidRPr="000C12FF">
        <w:rPr>
          <w:rFonts w:asciiTheme="minorBidi" w:eastAsia="SimSun" w:hAnsiTheme="minorBidi" w:cstheme="minorBidi"/>
          <w:lang w:eastAsia="zh-CN"/>
        </w:rPr>
        <w:t>Ofertanții au obligația de a păstra toate înregistrările și documentele, inclusiv înregistrările electronice, referitoare la prezenta procedură de licitație, disponibile pentru o perioadă de minimum 3 (trei) ani de la notificarea finalizării procedurii sau, în cazul în care ofertantului i se atribuie contractul, de la executarea contractului</w:t>
      </w:r>
      <w:r w:rsidR="001B7F4B" w:rsidRPr="000C12FF">
        <w:rPr>
          <w:rFonts w:asciiTheme="minorBidi" w:eastAsia="SimSun" w:hAnsiTheme="minorBidi" w:cstheme="minorBidi"/>
          <w:lang w:eastAsia="zh-CN"/>
        </w:rPr>
        <w:t>.</w:t>
      </w:r>
    </w:p>
    <w:p w14:paraId="092A5C1B" w14:textId="77777777" w:rsidR="001B7F4B" w:rsidRPr="000C12FF" w:rsidRDefault="009E1852" w:rsidP="004043F6">
      <w:pPr>
        <w:pStyle w:val="ListParagraph"/>
        <w:numPr>
          <w:ilvl w:val="0"/>
          <w:numId w:val="2"/>
        </w:numPr>
        <w:spacing w:before="240"/>
        <w:ind w:left="357" w:hanging="357"/>
        <w:jc w:val="both"/>
        <w:rPr>
          <w:rFonts w:asciiTheme="minorBidi" w:hAnsiTheme="minorBidi" w:cstheme="minorBidi"/>
          <w:iCs/>
          <w:color w:val="000000" w:themeColor="text1"/>
        </w:rPr>
      </w:pPr>
      <w:r w:rsidRPr="000C12FF">
        <w:rPr>
          <w:rFonts w:asciiTheme="minorBidi" w:hAnsiTheme="minorBidi" w:cstheme="minorBidi"/>
          <w:iCs/>
          <w:color w:val="000000" w:themeColor="text1"/>
        </w:rPr>
        <w:t>Fondul solicită ca toți beneficiarii finanțării IFAD sau ai fondurilor administrate de IFAD, inclusiv angajatorul, orice ofertant, partener de implementare, prestatori de servicii și furnizori, să respecte cele mai înalte standarde de integritate în timpul achiziției și executării acestor contracte și să se angajeze să combată spălarea banilor și finanțarea terorismului în conformitate cu politica IFAD de combatere a spălării banilor și a finanțării terorismului</w:t>
      </w:r>
      <w:r w:rsidR="001B7F4B" w:rsidRPr="000C12FF">
        <w:rPr>
          <w:rFonts w:asciiTheme="minorBidi" w:hAnsiTheme="minorBidi" w:cstheme="minorBidi"/>
          <w:iCs/>
          <w:color w:val="000000" w:themeColor="text1"/>
        </w:rPr>
        <w:t>.</w:t>
      </w:r>
      <w:r w:rsidR="001B7F4B" w:rsidRPr="000C12FF">
        <w:rPr>
          <w:rStyle w:val="FootnoteReference"/>
          <w:rFonts w:asciiTheme="minorBidi" w:hAnsiTheme="minorBidi" w:cstheme="minorBidi"/>
          <w:iCs/>
          <w:color w:val="000000" w:themeColor="text1"/>
        </w:rPr>
        <w:footnoteReference w:id="2"/>
      </w:r>
    </w:p>
    <w:p w14:paraId="391C243E" w14:textId="77777777" w:rsidR="00D575E0" w:rsidRPr="000C12FF" w:rsidRDefault="009E1852" w:rsidP="004043F6">
      <w:pPr>
        <w:pStyle w:val="ListParagraph"/>
        <w:numPr>
          <w:ilvl w:val="0"/>
          <w:numId w:val="2"/>
        </w:numPr>
        <w:spacing w:before="240"/>
        <w:ind w:left="357" w:hanging="357"/>
        <w:jc w:val="both"/>
        <w:rPr>
          <w:rFonts w:cs="Arial"/>
        </w:rPr>
      </w:pPr>
      <w:r w:rsidRPr="000C12FF">
        <w:rPr>
          <w:rFonts w:cs="Arial"/>
        </w:rPr>
        <w:t>Sunteți invitați să prezentați oferta dumneavoastră de preț pentru construcția lucrărilor descrise în anexele 1, 2 și 3 la prezenta cerere de ofertă. Anexa 4 prezintă formularul de acord contractual, iar anexa 5 prezintă condițiile contractuale aplicabile prezentei cereri de ofertă</w:t>
      </w:r>
      <w:r w:rsidR="00D575E0" w:rsidRPr="000C12FF">
        <w:rPr>
          <w:rFonts w:cs="Arial"/>
        </w:rPr>
        <w:t>.</w:t>
      </w:r>
    </w:p>
    <w:p w14:paraId="07A72D5A" w14:textId="77777777" w:rsidR="00D575E0" w:rsidRPr="000C12FF" w:rsidRDefault="009E1852" w:rsidP="004043F6">
      <w:pPr>
        <w:pStyle w:val="ListParagraph"/>
        <w:numPr>
          <w:ilvl w:val="0"/>
          <w:numId w:val="2"/>
        </w:numPr>
        <w:spacing w:before="240"/>
        <w:ind w:left="357" w:hanging="357"/>
        <w:jc w:val="both"/>
        <w:rPr>
          <w:rFonts w:cs="Arial"/>
        </w:rPr>
      </w:pPr>
      <w:r w:rsidRPr="000C12FF">
        <w:rPr>
          <w:rFonts w:cs="Arial"/>
        </w:rPr>
        <w:t xml:space="preserve">Oferta dumneavoastră, în formatul </w:t>
      </w:r>
      <w:r w:rsidR="00B4718E" w:rsidRPr="000C12FF">
        <w:rPr>
          <w:rFonts w:cs="Arial"/>
        </w:rPr>
        <w:t>solicitat</w:t>
      </w:r>
      <w:r w:rsidRPr="000C12FF">
        <w:rPr>
          <w:rFonts w:cs="Arial"/>
        </w:rPr>
        <w:t xml:space="preserve">, trebuie </w:t>
      </w:r>
      <w:r w:rsidR="003012FC" w:rsidRPr="000C12FF">
        <w:rPr>
          <w:rFonts w:cs="Arial"/>
        </w:rPr>
        <w:t>depusă</w:t>
      </w:r>
      <w:r w:rsidRPr="000C12FF">
        <w:rPr>
          <w:rFonts w:cs="Arial"/>
        </w:rPr>
        <w:t xml:space="preserve"> la adresa</w:t>
      </w:r>
      <w:r w:rsidR="00D575E0" w:rsidRPr="000C12FF">
        <w:rPr>
          <w:rFonts w:cs="Arial"/>
        </w:rPr>
        <w:t>:</w:t>
      </w:r>
    </w:p>
    <w:p w14:paraId="33838C78" w14:textId="77777777" w:rsidR="00B70BDE" w:rsidRPr="000C12FF" w:rsidRDefault="00B70BDE" w:rsidP="00B70BDE">
      <w:pPr>
        <w:pStyle w:val="ListParagraph"/>
        <w:ind w:hanging="360"/>
        <w:jc w:val="both"/>
        <w:rPr>
          <w:rFonts w:cs="Arial"/>
        </w:rPr>
      </w:pPr>
      <w:r w:rsidRPr="000C12FF">
        <w:rPr>
          <w:rFonts w:cs="Arial"/>
        </w:rPr>
        <w:t xml:space="preserve">Unitatea Consolidată pentru Implementarea Programelor IFAD </w:t>
      </w:r>
    </w:p>
    <w:p w14:paraId="58B0A8F7" w14:textId="77777777" w:rsidR="00B70BDE" w:rsidRPr="000C12FF" w:rsidRDefault="00B70BDE" w:rsidP="00B70BDE">
      <w:pPr>
        <w:pStyle w:val="ListParagraph"/>
        <w:ind w:hanging="360"/>
        <w:jc w:val="both"/>
        <w:rPr>
          <w:rFonts w:cs="Arial"/>
        </w:rPr>
      </w:pPr>
      <w:r w:rsidRPr="000C12FF">
        <w:rPr>
          <w:rFonts w:cs="Arial"/>
        </w:rPr>
        <w:t xml:space="preserve">mun. Chişinău, MD-2004 bd. Ştefan cel  Mare, 162, oficiul 1303-1307 </w:t>
      </w:r>
    </w:p>
    <w:p w14:paraId="0C4EEF9D" w14:textId="77777777" w:rsidR="00D575E0" w:rsidRPr="000C12FF" w:rsidRDefault="00B70BDE" w:rsidP="00B70BDE">
      <w:pPr>
        <w:pStyle w:val="ListParagraph"/>
        <w:ind w:hanging="360"/>
        <w:jc w:val="both"/>
        <w:rPr>
          <w:rFonts w:cs="Arial"/>
        </w:rPr>
      </w:pPr>
      <w:r w:rsidRPr="000C12FF">
        <w:rPr>
          <w:rFonts w:cs="Arial"/>
        </w:rPr>
        <w:t>Republica Moldova</w:t>
      </w:r>
    </w:p>
    <w:p w14:paraId="4B4B1262" w14:textId="355884C1" w:rsidR="00D575E0" w:rsidRPr="000C12FF" w:rsidRDefault="00D575E0" w:rsidP="00B70BDE">
      <w:pPr>
        <w:pStyle w:val="ListParagraph"/>
        <w:ind w:hanging="360"/>
        <w:jc w:val="both"/>
        <w:rPr>
          <w:rFonts w:cs="Arial"/>
        </w:rPr>
      </w:pPr>
      <w:r w:rsidRPr="000C12FF">
        <w:rPr>
          <w:rFonts w:cs="Arial"/>
        </w:rPr>
        <w:t xml:space="preserve">Tel: </w:t>
      </w:r>
      <w:r w:rsidR="005C2D54">
        <w:rPr>
          <w:rFonts w:cs="Arial"/>
        </w:rPr>
        <w:t>0 22 22 50 46</w:t>
      </w:r>
      <w:r w:rsidR="00770B08">
        <w:rPr>
          <w:rFonts w:cs="Arial"/>
        </w:rPr>
        <w:t xml:space="preserve"> / +373 780 77 185</w:t>
      </w:r>
    </w:p>
    <w:p w14:paraId="1A0D03DC" w14:textId="044245E2" w:rsidR="00D575E0" w:rsidRPr="000C12FF" w:rsidRDefault="00D575E0" w:rsidP="001D28A3">
      <w:pPr>
        <w:pStyle w:val="ListParagraph"/>
        <w:ind w:left="714" w:hanging="357"/>
        <w:rPr>
          <w:rFonts w:cs="Arial"/>
          <w:i/>
          <w:color w:val="FF0000"/>
        </w:rPr>
      </w:pPr>
      <w:r w:rsidRPr="000C12FF">
        <w:rPr>
          <w:rFonts w:cs="Arial"/>
        </w:rPr>
        <w:t>E-mail</w:t>
      </w:r>
      <w:r w:rsidRPr="00770B08">
        <w:rPr>
          <w:rStyle w:val="Hyperlink"/>
          <w:i/>
        </w:rPr>
        <w:t>:</w:t>
      </w:r>
      <w:r w:rsidR="00770B08" w:rsidRPr="00770B08">
        <w:rPr>
          <w:rStyle w:val="Hyperlink"/>
          <w:i/>
        </w:rPr>
        <w:t xml:space="preserve"> </w:t>
      </w:r>
      <w:hyperlink r:id="rId19" w:history="1">
        <w:r w:rsidR="00770B08" w:rsidRPr="00770B08">
          <w:rPr>
            <w:rStyle w:val="Hyperlink"/>
            <w:rFonts w:cs="Arial"/>
            <w:i/>
          </w:rPr>
          <w:t>scurtu.alexandru@ucipifad.md</w:t>
        </w:r>
      </w:hyperlink>
      <w:r w:rsidR="00770B08">
        <w:rPr>
          <w:rFonts w:cs="Arial"/>
        </w:rPr>
        <w:t xml:space="preserve"> </w:t>
      </w:r>
      <w:r w:rsidRPr="000C12FF">
        <w:rPr>
          <w:rFonts w:cs="Arial"/>
        </w:rPr>
        <w:t xml:space="preserve"> </w:t>
      </w:r>
      <w:hyperlink r:id="rId20" w:history="1">
        <w:r w:rsidR="00B70BDE" w:rsidRPr="000C12FF">
          <w:rPr>
            <w:rStyle w:val="Hyperlink"/>
            <w:rFonts w:cs="Arial"/>
            <w:i/>
          </w:rPr>
          <w:t>procurement@ucipifad.md</w:t>
        </w:r>
      </w:hyperlink>
      <w:r w:rsidR="00B70BDE" w:rsidRPr="000C12FF">
        <w:rPr>
          <w:rFonts w:cs="Arial"/>
          <w:i/>
          <w:color w:val="FF0000"/>
        </w:rPr>
        <w:t xml:space="preserve"> </w:t>
      </w:r>
    </w:p>
    <w:p w14:paraId="0059C2A0" w14:textId="77777777" w:rsidR="00715A31" w:rsidRPr="00770B08" w:rsidRDefault="009700EC" w:rsidP="004043F6">
      <w:pPr>
        <w:pStyle w:val="ListParagraph"/>
        <w:numPr>
          <w:ilvl w:val="0"/>
          <w:numId w:val="2"/>
        </w:numPr>
        <w:spacing w:before="240"/>
        <w:ind w:left="357" w:hanging="357"/>
        <w:jc w:val="both"/>
        <w:rPr>
          <w:rFonts w:cs="Arial"/>
          <w:b/>
          <w:bCs/>
          <w:color w:val="000000" w:themeColor="text1"/>
        </w:rPr>
      </w:pPr>
      <w:r w:rsidRPr="00770B08">
        <w:rPr>
          <w:rFonts w:cs="Arial"/>
          <w:b/>
          <w:bCs/>
          <w:color w:val="000000" w:themeColor="text1"/>
        </w:rPr>
        <w:t>Oferta dvs. de preț completă trebuie să cuprindă următoarele documente</w:t>
      </w:r>
      <w:r w:rsidR="00715A31" w:rsidRPr="00770B08">
        <w:rPr>
          <w:rFonts w:cs="Arial"/>
          <w:b/>
          <w:bCs/>
          <w:color w:val="000000" w:themeColor="text1"/>
        </w:rPr>
        <w:t>:</w:t>
      </w:r>
    </w:p>
    <w:p w14:paraId="0E8C3458" w14:textId="77777777" w:rsidR="00331646" w:rsidRPr="00770B08" w:rsidRDefault="00331646" w:rsidP="004043F6">
      <w:pPr>
        <w:pStyle w:val="ListParagraph"/>
        <w:numPr>
          <w:ilvl w:val="0"/>
          <w:numId w:val="3"/>
        </w:numPr>
        <w:spacing w:before="240"/>
        <w:ind w:left="840"/>
        <w:jc w:val="both"/>
        <w:rPr>
          <w:rFonts w:cs="Arial"/>
          <w:color w:val="0099FF"/>
        </w:rPr>
      </w:pPr>
      <w:r w:rsidRPr="00770B08">
        <w:rPr>
          <w:rFonts w:cs="Arial"/>
          <w:color w:val="0099FF"/>
        </w:rPr>
        <w:t>Formular de depunere a ofertei (Anexa A)</w:t>
      </w:r>
    </w:p>
    <w:p w14:paraId="33C0BAA2" w14:textId="77777777" w:rsidR="00715A31" w:rsidRPr="00770B08" w:rsidRDefault="009700EC" w:rsidP="004043F6">
      <w:pPr>
        <w:pStyle w:val="ListParagraph"/>
        <w:numPr>
          <w:ilvl w:val="0"/>
          <w:numId w:val="3"/>
        </w:numPr>
        <w:spacing w:before="240"/>
        <w:ind w:left="840"/>
        <w:jc w:val="both"/>
        <w:rPr>
          <w:rFonts w:cs="Arial"/>
          <w:color w:val="0099FF"/>
        </w:rPr>
      </w:pPr>
      <w:r w:rsidRPr="00770B08">
        <w:rPr>
          <w:rFonts w:cs="Arial"/>
          <w:color w:val="0099FF"/>
        </w:rPr>
        <w:t>O copie a documentului de constituire și clasificare/înregistrare a firmei dumneavoastră la autoritatea competentă pentru acordarea licențelor de afaceri</w:t>
      </w:r>
      <w:r w:rsidR="00F1646D" w:rsidRPr="00770B08">
        <w:rPr>
          <w:rFonts w:cs="Arial"/>
          <w:color w:val="0099FF"/>
        </w:rPr>
        <w:t>.</w:t>
      </w:r>
    </w:p>
    <w:p w14:paraId="03C4B692" w14:textId="77777777" w:rsidR="00526265" w:rsidRPr="00770B08" w:rsidRDefault="00526265" w:rsidP="004043F6">
      <w:pPr>
        <w:pStyle w:val="ListParagraph"/>
        <w:numPr>
          <w:ilvl w:val="0"/>
          <w:numId w:val="3"/>
        </w:numPr>
        <w:spacing w:before="240"/>
        <w:ind w:left="840"/>
        <w:jc w:val="both"/>
        <w:rPr>
          <w:rFonts w:cs="Arial"/>
          <w:color w:val="0099FF"/>
        </w:rPr>
      </w:pPr>
      <w:r w:rsidRPr="00770B08">
        <w:rPr>
          <w:rFonts w:cs="Arial"/>
          <w:color w:val="0099FF"/>
        </w:rPr>
        <w:t>Lista cantităților de lucrări cu indicarea prețurilor/Devizul (BOQ) (Anexa 1)</w:t>
      </w:r>
      <w:r w:rsidR="00F1646D" w:rsidRPr="00770B08">
        <w:rPr>
          <w:rFonts w:cs="Arial"/>
          <w:color w:val="0099FF"/>
        </w:rPr>
        <w:t>.</w:t>
      </w:r>
    </w:p>
    <w:p w14:paraId="2C9CC34D" w14:textId="77777777" w:rsidR="00F1646D" w:rsidRPr="00770B08" w:rsidRDefault="00F1646D" w:rsidP="004043F6">
      <w:pPr>
        <w:pStyle w:val="ListParagraph"/>
        <w:numPr>
          <w:ilvl w:val="0"/>
          <w:numId w:val="3"/>
        </w:numPr>
        <w:spacing w:before="240"/>
        <w:ind w:left="840"/>
        <w:jc w:val="both"/>
        <w:rPr>
          <w:rFonts w:cs="Arial"/>
          <w:color w:val="0099FF"/>
        </w:rPr>
      </w:pPr>
      <w:r w:rsidRPr="00770B08">
        <w:rPr>
          <w:rFonts w:cs="Arial"/>
          <w:color w:val="0099FF"/>
        </w:rPr>
        <w:t>G</w:t>
      </w:r>
      <w:r w:rsidR="009700EC" w:rsidRPr="00770B08">
        <w:rPr>
          <w:rFonts w:cs="Arial"/>
          <w:color w:val="0099FF"/>
        </w:rPr>
        <w:t>raficul de execuție a lucrărilor aferente</w:t>
      </w:r>
      <w:r w:rsidR="00526265" w:rsidRPr="00770B08">
        <w:rPr>
          <w:rFonts w:cs="Arial"/>
          <w:color w:val="0099FF"/>
        </w:rPr>
        <w:t xml:space="preserve"> anexelor 2 și 3</w:t>
      </w:r>
      <w:r w:rsidR="0018299D" w:rsidRPr="00770B08">
        <w:rPr>
          <w:rFonts w:cs="Arial"/>
          <w:color w:val="0099FF"/>
        </w:rPr>
        <w:t>, acesta va include la fel ș</w:t>
      </w:r>
      <w:r w:rsidRPr="00770B08">
        <w:rPr>
          <w:rFonts w:cs="Arial"/>
          <w:color w:val="0099FF"/>
        </w:rPr>
        <w:t xml:space="preserve">i organizarea de șantier, metodologia de lucru </w:t>
      </w:r>
      <w:r w:rsidRPr="00770B08">
        <w:rPr>
          <w:rFonts w:cs="Arial"/>
          <w:color w:val="0099FF"/>
          <w:lang w:val="ro-RO"/>
        </w:rPr>
        <w:t>și perioada de mobilizare.</w:t>
      </w:r>
    </w:p>
    <w:p w14:paraId="14FD26A9" w14:textId="77777777" w:rsidR="00F1646D" w:rsidRPr="00770B08" w:rsidRDefault="00F1646D" w:rsidP="004043F6">
      <w:pPr>
        <w:pStyle w:val="ListParagraph"/>
        <w:numPr>
          <w:ilvl w:val="0"/>
          <w:numId w:val="3"/>
        </w:numPr>
        <w:spacing w:before="240"/>
        <w:ind w:left="840"/>
        <w:jc w:val="both"/>
        <w:rPr>
          <w:rFonts w:cs="Arial"/>
          <w:color w:val="0099FF"/>
        </w:rPr>
      </w:pPr>
      <w:r w:rsidRPr="00770B08">
        <w:rPr>
          <w:rFonts w:cs="Arial"/>
          <w:color w:val="0099FF"/>
        </w:rPr>
        <w:t>Confirmarea pentru achiziționarea în timp util (deținere, leasing, închiriere, etc.) a echipamentelor esențiale enumerate în documentele de licitație.</w:t>
      </w:r>
    </w:p>
    <w:p w14:paraId="4EC0D206" w14:textId="77777777" w:rsidR="00F1646D" w:rsidRPr="00770B08" w:rsidRDefault="00F1646D" w:rsidP="004043F6">
      <w:pPr>
        <w:pStyle w:val="ListParagraph"/>
        <w:numPr>
          <w:ilvl w:val="0"/>
          <w:numId w:val="3"/>
        </w:numPr>
        <w:spacing w:before="240"/>
        <w:ind w:left="840"/>
        <w:jc w:val="both"/>
        <w:rPr>
          <w:rFonts w:cs="Arial"/>
          <w:color w:val="0099FF"/>
        </w:rPr>
      </w:pPr>
      <w:r w:rsidRPr="00770B08">
        <w:rPr>
          <w:rFonts w:cs="Arial"/>
          <w:color w:val="0099FF"/>
        </w:rPr>
        <w:t>Confirmarea personalul cheie necesar pentru executarea contractului, personal care să aibă calificările și experiența detaliate în pct 1</w:t>
      </w:r>
      <w:r w:rsidR="00331646" w:rsidRPr="00770B08">
        <w:rPr>
          <w:rFonts w:cs="Arial"/>
          <w:color w:val="0099FF"/>
        </w:rPr>
        <w:t>2</w:t>
      </w:r>
      <w:r w:rsidRPr="00770B08">
        <w:rPr>
          <w:rFonts w:cs="Arial"/>
          <w:color w:val="0099FF"/>
        </w:rPr>
        <w:t xml:space="preserve"> a prezentei cereri de ofertă.</w:t>
      </w:r>
    </w:p>
    <w:p w14:paraId="56460599" w14:textId="77777777" w:rsidR="00526265" w:rsidRPr="00770B08" w:rsidRDefault="00526265" w:rsidP="004043F6">
      <w:pPr>
        <w:pStyle w:val="ListParagraph"/>
        <w:numPr>
          <w:ilvl w:val="0"/>
          <w:numId w:val="3"/>
        </w:numPr>
        <w:spacing w:before="240"/>
        <w:ind w:left="840"/>
        <w:jc w:val="both"/>
        <w:rPr>
          <w:rFonts w:cs="Arial"/>
          <w:color w:val="0099FF"/>
        </w:rPr>
      </w:pPr>
      <w:r w:rsidRPr="00770B08">
        <w:rPr>
          <w:rFonts w:cs="Arial"/>
          <w:color w:val="0099FF"/>
        </w:rPr>
        <w:lastRenderedPageBreak/>
        <w:t>Informația despre calificarea ofertantului și documentele anexate la aceasta (inclusiv procesul verbal de recepție la terminarea lucrărilor a unei lucrări de aceeași valoare și complexitate)</w:t>
      </w:r>
      <w:r w:rsidR="00F1646D" w:rsidRPr="00770B08">
        <w:rPr>
          <w:rFonts w:cs="Arial"/>
          <w:color w:val="0099FF"/>
          <w:lang w:val="fr-FR"/>
        </w:rPr>
        <w:t>.</w:t>
      </w:r>
    </w:p>
    <w:p w14:paraId="57519B1E" w14:textId="77777777" w:rsidR="00F1646D" w:rsidRPr="00770B08" w:rsidRDefault="00F1646D" w:rsidP="004043F6">
      <w:pPr>
        <w:pStyle w:val="ListParagraph"/>
        <w:numPr>
          <w:ilvl w:val="0"/>
          <w:numId w:val="3"/>
        </w:numPr>
        <w:spacing w:before="240"/>
        <w:ind w:left="840"/>
        <w:jc w:val="both"/>
        <w:rPr>
          <w:rFonts w:cs="Arial"/>
          <w:color w:val="0099FF"/>
        </w:rPr>
      </w:pPr>
      <w:r w:rsidRPr="00770B08">
        <w:rPr>
          <w:rFonts w:cs="Arial"/>
          <w:color w:val="0099FF"/>
        </w:rPr>
        <w:t xml:space="preserve">Aviz de la Agenția pentru supraveghere tehnică. </w:t>
      </w:r>
    </w:p>
    <w:p w14:paraId="70B8B43F" w14:textId="77777777" w:rsidR="00F1646D" w:rsidRPr="00770B08" w:rsidRDefault="00F1646D" w:rsidP="004043F6">
      <w:pPr>
        <w:pStyle w:val="ListParagraph"/>
        <w:numPr>
          <w:ilvl w:val="0"/>
          <w:numId w:val="3"/>
        </w:numPr>
        <w:spacing w:before="240"/>
        <w:ind w:left="840"/>
        <w:jc w:val="both"/>
        <w:rPr>
          <w:rFonts w:cs="Arial"/>
          <w:color w:val="0099FF"/>
        </w:rPr>
      </w:pPr>
      <w:r w:rsidRPr="00770B08">
        <w:rPr>
          <w:rFonts w:cs="Arial"/>
          <w:color w:val="0099FF"/>
        </w:rPr>
        <w:t>Copia autentificată privind lipsa datoriilor față de bugetul public național.</w:t>
      </w:r>
    </w:p>
    <w:p w14:paraId="79C77CDA" w14:textId="77777777" w:rsidR="00B37C35" w:rsidRDefault="00F1646D" w:rsidP="004043F6">
      <w:pPr>
        <w:pStyle w:val="ListParagraph"/>
        <w:numPr>
          <w:ilvl w:val="0"/>
          <w:numId w:val="3"/>
        </w:numPr>
        <w:spacing w:before="240"/>
        <w:ind w:left="840"/>
        <w:jc w:val="both"/>
        <w:rPr>
          <w:rFonts w:cs="Arial"/>
          <w:color w:val="0099FF"/>
        </w:rPr>
      </w:pPr>
      <w:r w:rsidRPr="00770B08">
        <w:rPr>
          <w:rFonts w:cs="Arial"/>
          <w:color w:val="0099FF"/>
        </w:rPr>
        <w:t>Document care confirmă că ofertantul dispune de un laborator pentru testarea materialelor de construcție și a lucrărilor sau un contract încheiat cu un laborator autorizat pentru a efectua aceste testări.</w:t>
      </w:r>
    </w:p>
    <w:p w14:paraId="635C51FE" w14:textId="558566D9" w:rsidR="00B37C35" w:rsidRPr="00B37C35" w:rsidRDefault="00B37C35" w:rsidP="004043F6">
      <w:pPr>
        <w:pStyle w:val="ListParagraph"/>
        <w:numPr>
          <w:ilvl w:val="0"/>
          <w:numId w:val="3"/>
        </w:numPr>
        <w:spacing w:before="240"/>
        <w:ind w:left="840"/>
        <w:jc w:val="both"/>
        <w:rPr>
          <w:rFonts w:cs="Arial"/>
          <w:color w:val="0099FF"/>
        </w:rPr>
      </w:pPr>
      <w:r w:rsidRPr="00B37C35">
        <w:rPr>
          <w:rFonts w:cs="Arial"/>
          <w:color w:val="0099FF"/>
        </w:rPr>
        <w:t>Declaratie in forma libera privind garanția oferita pentru calitatea materialelor și lucrărilor (conform</w:t>
      </w:r>
      <w:r>
        <w:t xml:space="preserve"> </w:t>
      </w:r>
      <w:hyperlink r:id="rId21" w:history="1">
        <w:r>
          <w:rPr>
            <w:rStyle w:val="Hyperlink"/>
          </w:rPr>
          <w:t>Legii 721 din 02.02.96 privind calitatea in construcții</w:t>
        </w:r>
      </w:hyperlink>
      <w:r>
        <w:t xml:space="preserve"> </w:t>
      </w:r>
      <w:r w:rsidRPr="00B37C35">
        <w:rPr>
          <w:rFonts w:cs="Arial"/>
          <w:color w:val="0099FF"/>
        </w:rPr>
        <w:t>cu ultimele modificari).</w:t>
      </w:r>
    </w:p>
    <w:p w14:paraId="7198DD15" w14:textId="5E0815D5" w:rsidR="00715A31" w:rsidRPr="00461DBF" w:rsidRDefault="00BD0C41" w:rsidP="004043F6">
      <w:pPr>
        <w:pStyle w:val="ListParagraph"/>
        <w:numPr>
          <w:ilvl w:val="0"/>
          <w:numId w:val="2"/>
        </w:numPr>
        <w:spacing w:before="240"/>
        <w:ind w:left="357" w:hanging="357"/>
        <w:jc w:val="both"/>
        <w:rPr>
          <w:rFonts w:cs="Arial"/>
          <w:u w:val="single"/>
        </w:rPr>
      </w:pPr>
      <w:r w:rsidRPr="00461DBF">
        <w:rPr>
          <w:rFonts w:cs="Arial"/>
          <w:color w:val="F71403"/>
        </w:rPr>
        <w:t>Termenul limită</w:t>
      </w:r>
      <w:r w:rsidRPr="000C12FF">
        <w:rPr>
          <w:rFonts w:cs="Arial"/>
        </w:rPr>
        <w:t xml:space="preserve"> pentru depunerea ofertei dumneavoastră este</w:t>
      </w:r>
      <w:r w:rsidR="00E157F1" w:rsidRPr="000C12FF">
        <w:rPr>
          <w:rFonts w:cs="Arial"/>
        </w:rPr>
        <w:t xml:space="preserve"> </w:t>
      </w:r>
      <w:r w:rsidR="00461DBF" w:rsidRPr="00461DBF">
        <w:rPr>
          <w:rFonts w:cs="Arial"/>
          <w:i/>
          <w:iCs/>
          <w:color w:val="F71403"/>
          <w:u w:val="single"/>
        </w:rPr>
        <w:t>21 martie 2025</w:t>
      </w:r>
      <w:r w:rsidR="00E157F1" w:rsidRPr="00461DBF">
        <w:rPr>
          <w:rFonts w:cs="Arial"/>
          <w:i/>
          <w:iCs/>
          <w:color w:val="F71403"/>
          <w:u w:val="single"/>
        </w:rPr>
        <w:t>, ora</w:t>
      </w:r>
      <w:r w:rsidR="00AB722E" w:rsidRPr="00461DBF">
        <w:rPr>
          <w:rFonts w:cs="Arial"/>
          <w:i/>
          <w:iCs/>
          <w:color w:val="F71403"/>
          <w:u w:val="single"/>
        </w:rPr>
        <w:t xml:space="preserve"> </w:t>
      </w:r>
      <w:r w:rsidR="00461DBF" w:rsidRPr="00461DBF">
        <w:rPr>
          <w:rFonts w:cs="Arial"/>
          <w:i/>
          <w:iCs/>
          <w:color w:val="F71403"/>
          <w:u w:val="single"/>
        </w:rPr>
        <w:t>13</w:t>
      </w:r>
      <w:r w:rsidR="00AB722E" w:rsidRPr="00461DBF">
        <w:rPr>
          <w:rFonts w:cs="Arial"/>
          <w:i/>
          <w:iCs/>
          <w:color w:val="F71403"/>
          <w:u w:val="single"/>
        </w:rPr>
        <w:t>:</w:t>
      </w:r>
      <w:r w:rsidR="00E157F1" w:rsidRPr="00461DBF">
        <w:rPr>
          <w:rFonts w:cs="Arial"/>
          <w:i/>
          <w:iCs/>
          <w:color w:val="F71403"/>
          <w:u w:val="single"/>
        </w:rPr>
        <w:t>00</w:t>
      </w:r>
      <w:r w:rsidR="001D28A3" w:rsidRPr="00461DBF">
        <w:rPr>
          <w:rFonts w:cs="Arial"/>
          <w:i/>
          <w:iCs/>
          <w:color w:val="F71403"/>
          <w:u w:val="single"/>
        </w:rPr>
        <w:t>.</w:t>
      </w:r>
    </w:p>
    <w:p w14:paraId="6ED11D58" w14:textId="462272B6" w:rsidR="00B37C35" w:rsidRDefault="00BD0C41" w:rsidP="004043F6">
      <w:pPr>
        <w:pStyle w:val="ListParagraph"/>
        <w:numPr>
          <w:ilvl w:val="0"/>
          <w:numId w:val="2"/>
        </w:numPr>
        <w:spacing w:before="240"/>
        <w:ind w:left="357" w:hanging="357"/>
        <w:jc w:val="both"/>
        <w:rPr>
          <w:rFonts w:cs="Arial"/>
        </w:rPr>
      </w:pPr>
      <w:r w:rsidRPr="000C12FF">
        <w:rPr>
          <w:rFonts w:cs="Arial"/>
        </w:rPr>
        <w:t xml:space="preserve">Ofertele trebuie să fie prezentate </w:t>
      </w:r>
      <w:r w:rsidR="00B37C35">
        <w:rPr>
          <w:rFonts w:cs="Arial"/>
        </w:rPr>
        <w:t>prin una din cele două metode:</w:t>
      </w:r>
    </w:p>
    <w:p w14:paraId="7D18275F" w14:textId="140D6114" w:rsidR="007A7B07" w:rsidRPr="007A7B07" w:rsidRDefault="007A7B07" w:rsidP="007A7B07">
      <w:pPr>
        <w:pStyle w:val="ListParagraph"/>
        <w:spacing w:before="240"/>
        <w:ind w:left="357"/>
        <w:jc w:val="both"/>
        <w:rPr>
          <w:rFonts w:cs="Arial"/>
        </w:rPr>
      </w:pPr>
      <w:r w:rsidRPr="007A7B07">
        <w:rPr>
          <w:rFonts w:cs="Arial"/>
        </w:rPr>
        <w:t xml:space="preserve">a) În format electronic, la adresa de e-mail </w:t>
      </w:r>
      <w:r>
        <w:rPr>
          <w:rFonts w:cs="Arial"/>
        </w:rPr>
        <w:fldChar w:fldCharType="begin"/>
      </w:r>
      <w:r>
        <w:rPr>
          <w:rFonts w:cs="Arial"/>
        </w:rPr>
        <w:instrText>HYPERLINK "mailto:scurtu.alexandru@ucipifad.md"</w:instrText>
      </w:r>
      <w:r>
        <w:rPr>
          <w:rFonts w:cs="Arial"/>
        </w:rPr>
      </w:r>
      <w:r>
        <w:rPr>
          <w:rFonts w:cs="Arial"/>
        </w:rPr>
        <w:fldChar w:fldCharType="separate"/>
      </w:r>
      <w:r w:rsidRPr="00754AF1">
        <w:rPr>
          <w:rStyle w:val="Hyperlink"/>
          <w:rFonts w:cs="Arial"/>
        </w:rPr>
        <w:t>scurtu.alexandru@ucipifad.md</w:t>
      </w:r>
      <w:r>
        <w:rPr>
          <w:rFonts w:cs="Arial"/>
        </w:rPr>
        <w:fldChar w:fldCharType="end"/>
      </w:r>
      <w:r>
        <w:rPr>
          <w:rFonts w:cs="Arial"/>
        </w:rPr>
        <w:t xml:space="preserve">  sau </w:t>
      </w:r>
      <w:r>
        <w:rPr>
          <w:rFonts w:cs="Arial"/>
        </w:rPr>
        <w:fldChar w:fldCharType="begin"/>
      </w:r>
      <w:r>
        <w:rPr>
          <w:rFonts w:cs="Arial"/>
        </w:rPr>
        <w:instrText>HYPERLINK "mailto:</w:instrText>
      </w:r>
      <w:r w:rsidRPr="007A7B07">
        <w:rPr>
          <w:rFonts w:cs="Arial"/>
        </w:rPr>
        <w:instrText>procurement@ucipifad.md</w:instrText>
      </w:r>
      <w:r>
        <w:rPr>
          <w:rFonts w:cs="Arial"/>
        </w:rPr>
        <w:instrText>"</w:instrText>
      </w:r>
      <w:r>
        <w:rPr>
          <w:rFonts w:cs="Arial"/>
        </w:rPr>
      </w:r>
      <w:r>
        <w:rPr>
          <w:rFonts w:cs="Arial"/>
        </w:rPr>
        <w:fldChar w:fldCharType="separate"/>
      </w:r>
      <w:r w:rsidRPr="00754AF1">
        <w:rPr>
          <w:rStyle w:val="Hyperlink"/>
          <w:rFonts w:cs="Arial"/>
        </w:rPr>
        <w:t>procurement@ucipifad.md</w:t>
      </w:r>
      <w:r>
        <w:rPr>
          <w:rFonts w:cs="Arial"/>
        </w:rPr>
        <w:fldChar w:fldCharType="end"/>
      </w:r>
      <w:r>
        <w:rPr>
          <w:rFonts w:cs="Arial"/>
        </w:rPr>
        <w:t xml:space="preserve"> </w:t>
      </w:r>
    </w:p>
    <w:p w14:paraId="232CDB06" w14:textId="7E00376F" w:rsidR="007A7B07" w:rsidRPr="007A7B07" w:rsidRDefault="007A7B07" w:rsidP="007A7B07">
      <w:pPr>
        <w:pStyle w:val="ListParagraph"/>
        <w:spacing w:before="240"/>
        <w:ind w:left="357"/>
        <w:jc w:val="both"/>
        <w:rPr>
          <w:rFonts w:cs="Arial"/>
        </w:rPr>
      </w:pPr>
      <w:r w:rsidRPr="007A7B07">
        <w:rPr>
          <w:rFonts w:cs="Arial"/>
        </w:rPr>
        <w:t>Formularele trebuie să fie semnate digital de către ofertant (M-sign)</w:t>
      </w:r>
      <w:r>
        <w:rPr>
          <w:rFonts w:cs="Arial"/>
        </w:rPr>
        <w:t>,</w:t>
      </w:r>
      <w:r w:rsidRPr="007A7B07">
        <w:rPr>
          <w:rFonts w:cs="Arial"/>
        </w:rPr>
        <w:t xml:space="preserve"> sau să conțină semnătură olografă și ștampilă. </w:t>
      </w:r>
      <w:r>
        <w:rPr>
          <w:rFonts w:cs="Arial"/>
        </w:rPr>
        <w:t>Oferta trebuie să includă toate documentele necesare specificate în punctul 9 a prezentei cereri</w:t>
      </w:r>
      <w:r w:rsidRPr="007A7B07">
        <w:rPr>
          <w:rFonts w:cs="Arial"/>
        </w:rPr>
        <w:t>.</w:t>
      </w:r>
    </w:p>
    <w:p w14:paraId="10665C1A" w14:textId="760558B7" w:rsidR="00C716A3" w:rsidRPr="007A7B07" w:rsidRDefault="007A7B07" w:rsidP="007A7B07">
      <w:pPr>
        <w:pStyle w:val="ListParagraph"/>
        <w:spacing w:before="240"/>
        <w:ind w:left="357"/>
        <w:jc w:val="both"/>
        <w:rPr>
          <w:rFonts w:cs="Arial"/>
        </w:rPr>
      </w:pPr>
      <w:r w:rsidRPr="007A7B07">
        <w:rPr>
          <w:rFonts w:cs="Arial"/>
        </w:rPr>
        <w:t>b) În format fizic, la adresa UCIP IFAD: Bd. Ștefan cel Mare, nr. 162, of. 1301 (etajul 13), Chișinău, MD-2004, Republica Moldova.</w:t>
      </w:r>
    </w:p>
    <w:p w14:paraId="41E81375" w14:textId="50903F1E" w:rsidR="00331646" w:rsidRPr="007A7B07" w:rsidRDefault="00331646" w:rsidP="00461DBF">
      <w:pPr>
        <w:pStyle w:val="ListParagraph"/>
        <w:spacing w:before="240"/>
        <w:ind w:left="360"/>
        <w:jc w:val="both"/>
        <w:rPr>
          <w:rFonts w:cs="Arial"/>
        </w:rPr>
      </w:pPr>
      <w:r w:rsidRPr="007A7B07">
        <w:rPr>
          <w:rFonts w:cs="Arial"/>
        </w:rPr>
        <w:t>Participantul la licitație va pregăti un original şi o copie a ofertei (documentelor) cu specificarea respectivă pe plic: “Originalul ofertei”, “Copia ofertei”.</w:t>
      </w:r>
      <w:r w:rsidR="007A7B07">
        <w:rPr>
          <w:rFonts w:cs="Arial"/>
        </w:rPr>
        <w:t xml:space="preserve"> </w:t>
      </w:r>
      <w:r w:rsidRPr="007A7B07">
        <w:rPr>
          <w:rFonts w:cs="Arial"/>
        </w:rPr>
        <w:t>Originalul documentelor şi copia lor se sigilează în două plicuri separate cu inscripţia “Original” şi “Copia”, care împreună se vor sigila într-un plic suplimentar (comun). De asemenea, în plicul comun se va include, pe suport electronic (CD, stick USB, etc.), varianta electronică scanată a ofertei depuse. Varianta scanată inclusă pe suport electronic trebuie sa fie aceeași ca și oferta depusă în Original. În cazul apariţiei unor inexactităţi, grupul de lucru al  Autorităţii contractante se va conduce de original. Originalul şi copia ofertei vor fi semnate de Ofertant sau reprezentantul împuternicit. Acest drept trebuie să fie confirmat prin delegaţia (procura) anexată la ofertă</w:t>
      </w:r>
    </w:p>
    <w:p w14:paraId="7F3F4A50" w14:textId="77777777" w:rsidR="00C716A3" w:rsidRPr="000C12FF" w:rsidRDefault="00BD0C41" w:rsidP="004043F6">
      <w:pPr>
        <w:pStyle w:val="ListParagraph"/>
        <w:numPr>
          <w:ilvl w:val="0"/>
          <w:numId w:val="2"/>
        </w:numPr>
        <w:spacing w:before="240"/>
        <w:ind w:left="357" w:hanging="357"/>
        <w:jc w:val="both"/>
        <w:rPr>
          <w:rFonts w:cs="Arial"/>
        </w:rPr>
      </w:pPr>
      <w:r w:rsidRPr="000C12FF">
        <w:rPr>
          <w:rFonts w:cs="Arial"/>
        </w:rPr>
        <w:t>Calificarea ofertantului: pentru a se califica în vederea atribuirii contractului, un ofertant trebuie să îndeplinească următoarele criterii minime de calificare</w:t>
      </w:r>
      <w:r w:rsidR="00C716A3" w:rsidRPr="000C12FF">
        <w:rPr>
          <w:rFonts w:cs="Arial"/>
        </w:rPr>
        <w:t>:</w:t>
      </w:r>
    </w:p>
    <w:p w14:paraId="3A12E4F6" w14:textId="77777777" w:rsidR="00C716A3" w:rsidRPr="000C12FF" w:rsidRDefault="00BD0C41" w:rsidP="004043F6">
      <w:pPr>
        <w:pStyle w:val="ListParagraph"/>
        <w:numPr>
          <w:ilvl w:val="0"/>
          <w:numId w:val="6"/>
        </w:numPr>
        <w:spacing w:before="240"/>
        <w:ind w:left="850" w:hanging="425"/>
        <w:jc w:val="both"/>
        <w:rPr>
          <w:rFonts w:cs="Arial"/>
        </w:rPr>
      </w:pPr>
      <w:r w:rsidRPr="000C12FF">
        <w:rPr>
          <w:rFonts w:cs="Arial"/>
        </w:rPr>
        <w:t>Experiență în calitate de antreprenor în construcția a cel puțin un</w:t>
      </w:r>
      <w:r w:rsidR="00991101" w:rsidRPr="000C12FF">
        <w:rPr>
          <w:rFonts w:cs="Arial"/>
        </w:rPr>
        <w:t>ui</w:t>
      </w:r>
      <w:r w:rsidRPr="000C12FF">
        <w:rPr>
          <w:rFonts w:cs="Arial"/>
        </w:rPr>
        <w:t xml:space="preserve"> contract de lucrări de </w:t>
      </w:r>
      <w:r w:rsidR="0018299D">
        <w:rPr>
          <w:rFonts w:cs="Arial"/>
        </w:rPr>
        <w:t xml:space="preserve">aceeași </w:t>
      </w:r>
      <w:r w:rsidRPr="000C12FF">
        <w:rPr>
          <w:rFonts w:cs="Arial"/>
        </w:rPr>
        <w:t>natura și complexitatea echivalentă cu lucrările incluse în prezenta invitație, în ultimii trei an</w:t>
      </w:r>
      <w:r w:rsidR="00991101" w:rsidRPr="000C12FF">
        <w:rPr>
          <w:rFonts w:cs="Arial"/>
        </w:rPr>
        <w:t>i</w:t>
      </w:r>
      <w:r w:rsidR="00C716A3" w:rsidRPr="000C12FF">
        <w:rPr>
          <w:rFonts w:cs="Arial"/>
        </w:rPr>
        <w:t>;</w:t>
      </w:r>
    </w:p>
    <w:p w14:paraId="01E67BA0" w14:textId="77777777" w:rsidR="00C716A3" w:rsidRPr="000C12FF" w:rsidRDefault="00BD0C41" w:rsidP="004043F6">
      <w:pPr>
        <w:pStyle w:val="ListParagraph"/>
        <w:numPr>
          <w:ilvl w:val="0"/>
          <w:numId w:val="6"/>
        </w:numPr>
        <w:spacing w:before="240" w:after="120"/>
        <w:ind w:left="850" w:hanging="425"/>
        <w:jc w:val="both"/>
        <w:rPr>
          <w:rFonts w:cs="Arial"/>
        </w:rPr>
      </w:pPr>
      <w:r w:rsidRPr="000C12FF">
        <w:rPr>
          <w:rFonts w:cs="Arial"/>
        </w:rPr>
        <w:lastRenderedPageBreak/>
        <w:t>Contractantul trebuie să furnizeze următorul personal cheie și să atașeze CV-urile respective</w:t>
      </w:r>
      <w:r w:rsidR="00C716A3" w:rsidRPr="000C12FF">
        <w:rPr>
          <w:rFonts w:cs="Arial"/>
        </w:rPr>
        <w:t>:</w:t>
      </w:r>
    </w:p>
    <w:tbl>
      <w:tblPr>
        <w:tblStyle w:val="TableGrid"/>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50"/>
        <w:gridCol w:w="6300"/>
        <w:gridCol w:w="1650"/>
      </w:tblGrid>
      <w:tr w:rsidR="00C716A3" w:rsidRPr="000C12FF" w14:paraId="09719583" w14:textId="77777777" w:rsidTr="00E23CAF">
        <w:tc>
          <w:tcPr>
            <w:tcW w:w="1050" w:type="dxa"/>
            <w:shd w:val="clear" w:color="auto" w:fill="1F3864" w:themeFill="accent1" w:themeFillShade="80"/>
            <w:vAlign w:val="center"/>
          </w:tcPr>
          <w:p w14:paraId="02215CD4" w14:textId="77777777" w:rsidR="00C716A3" w:rsidRPr="000C12FF" w:rsidRDefault="00C716A3" w:rsidP="001D28A3">
            <w:pPr>
              <w:pStyle w:val="ListParagraph"/>
              <w:spacing w:before="240" w:after="120"/>
              <w:ind w:left="0"/>
              <w:rPr>
                <w:rFonts w:cs="Arial"/>
                <w:sz w:val="22"/>
                <w:szCs w:val="22"/>
              </w:rPr>
            </w:pPr>
          </w:p>
        </w:tc>
        <w:tc>
          <w:tcPr>
            <w:tcW w:w="6300" w:type="dxa"/>
            <w:shd w:val="clear" w:color="auto" w:fill="1F3864" w:themeFill="accent1" w:themeFillShade="80"/>
            <w:vAlign w:val="center"/>
          </w:tcPr>
          <w:p w14:paraId="54F2F13B" w14:textId="77777777" w:rsidR="00C716A3" w:rsidRPr="000C12FF" w:rsidRDefault="00C716A3" w:rsidP="00E23CAF">
            <w:pPr>
              <w:pStyle w:val="ListParagraph"/>
              <w:spacing w:before="240" w:after="120"/>
              <w:ind w:left="0"/>
              <w:jc w:val="center"/>
              <w:rPr>
                <w:rFonts w:cs="Arial"/>
                <w:sz w:val="22"/>
                <w:szCs w:val="22"/>
              </w:rPr>
            </w:pPr>
            <w:r w:rsidRPr="000C12FF">
              <w:rPr>
                <w:rFonts w:cs="Arial"/>
                <w:sz w:val="22"/>
                <w:szCs w:val="22"/>
              </w:rPr>
              <w:t>Titl</w:t>
            </w:r>
            <w:r w:rsidR="00BD0C41" w:rsidRPr="000C12FF">
              <w:rPr>
                <w:rFonts w:cs="Arial"/>
                <w:sz w:val="22"/>
                <w:szCs w:val="22"/>
              </w:rPr>
              <w:t>u</w:t>
            </w:r>
          </w:p>
        </w:tc>
        <w:tc>
          <w:tcPr>
            <w:tcW w:w="1650" w:type="dxa"/>
            <w:shd w:val="clear" w:color="auto" w:fill="1F3864" w:themeFill="accent1" w:themeFillShade="80"/>
            <w:vAlign w:val="center"/>
          </w:tcPr>
          <w:p w14:paraId="071D4876" w14:textId="77777777" w:rsidR="00C716A3" w:rsidRPr="000C12FF" w:rsidRDefault="00091C02" w:rsidP="001D28A3">
            <w:pPr>
              <w:pStyle w:val="ListParagraph"/>
              <w:spacing w:before="240" w:after="120"/>
              <w:ind w:left="0"/>
              <w:rPr>
                <w:rFonts w:cs="Arial"/>
                <w:sz w:val="22"/>
                <w:szCs w:val="22"/>
              </w:rPr>
            </w:pPr>
            <w:r w:rsidRPr="000C12FF">
              <w:rPr>
                <w:rFonts w:cs="Arial"/>
                <w:sz w:val="22"/>
                <w:szCs w:val="22"/>
              </w:rPr>
              <w:t>Ani de experiență</w:t>
            </w:r>
          </w:p>
        </w:tc>
      </w:tr>
      <w:tr w:rsidR="00716B01" w:rsidRPr="000C12FF" w14:paraId="174D0286" w14:textId="77777777" w:rsidTr="00E23CAF">
        <w:trPr>
          <w:trHeight w:val="658"/>
        </w:trPr>
        <w:tc>
          <w:tcPr>
            <w:tcW w:w="1050" w:type="dxa"/>
            <w:vMerge w:val="restart"/>
            <w:shd w:val="clear" w:color="auto" w:fill="D9E2F3" w:themeFill="accent1" w:themeFillTint="33"/>
            <w:vAlign w:val="center"/>
          </w:tcPr>
          <w:p w14:paraId="6581705E" w14:textId="77777777" w:rsidR="00716B01" w:rsidRPr="000C12FF" w:rsidRDefault="00716B01" w:rsidP="004043F6">
            <w:pPr>
              <w:pStyle w:val="ListParagraph"/>
              <w:numPr>
                <w:ilvl w:val="0"/>
                <w:numId w:val="4"/>
              </w:numPr>
              <w:spacing w:before="240" w:after="120"/>
              <w:ind w:left="0" w:firstLine="0"/>
              <w:rPr>
                <w:rFonts w:cs="Arial"/>
                <w:sz w:val="22"/>
                <w:szCs w:val="22"/>
              </w:rPr>
            </w:pPr>
          </w:p>
        </w:tc>
        <w:tc>
          <w:tcPr>
            <w:tcW w:w="6300" w:type="dxa"/>
            <w:tcBorders>
              <w:bottom w:val="single" w:sz="4" w:space="0" w:color="auto"/>
            </w:tcBorders>
            <w:shd w:val="clear" w:color="auto" w:fill="D9E2F3" w:themeFill="accent1" w:themeFillTint="33"/>
            <w:vAlign w:val="center"/>
          </w:tcPr>
          <w:p w14:paraId="31C0C5AD" w14:textId="77777777" w:rsidR="00716B01" w:rsidRPr="00F1646D" w:rsidRDefault="00716B01" w:rsidP="004043F6">
            <w:pPr>
              <w:pStyle w:val="TableParagraph"/>
              <w:numPr>
                <w:ilvl w:val="0"/>
                <w:numId w:val="16"/>
              </w:numPr>
              <w:tabs>
                <w:tab w:val="left" w:pos="0"/>
              </w:tabs>
              <w:spacing w:before="120"/>
              <w:ind w:right="57"/>
              <w:jc w:val="both"/>
              <w:rPr>
                <w:rFonts w:asciiTheme="minorBidi" w:hAnsiTheme="minorBidi" w:cstheme="minorBidi"/>
                <w:lang w:val="ro-RO"/>
              </w:rPr>
            </w:pPr>
            <w:r w:rsidRPr="000C12FF">
              <w:rPr>
                <w:rFonts w:asciiTheme="minorBidi" w:hAnsiTheme="minorBidi" w:cstheme="minorBidi"/>
                <w:lang w:val="ro-RO"/>
              </w:rPr>
              <w:t xml:space="preserve">Diriginte de șantier atestat în domeniul </w:t>
            </w:r>
            <w:r w:rsidR="00F1646D" w:rsidRPr="00F1646D">
              <w:rPr>
                <w:rFonts w:asciiTheme="minorBidi" w:hAnsiTheme="minorBidi" w:cstheme="minorBidi"/>
                <w:lang w:val="ro-RO"/>
              </w:rPr>
              <w:t xml:space="preserve">Construcții hidrotehnice </w:t>
            </w:r>
            <w:r w:rsidR="00F1646D">
              <w:rPr>
                <w:rFonts w:asciiTheme="minorBidi" w:hAnsiTheme="minorBidi" w:cstheme="minorBidi"/>
                <w:lang w:val="ro-RO"/>
              </w:rPr>
              <w:t xml:space="preserve">și pentru îmbunătățiri funciare </w:t>
            </w:r>
            <w:r w:rsidR="00F1646D" w:rsidRPr="00F1646D">
              <w:rPr>
                <w:rFonts w:asciiTheme="minorBidi" w:hAnsiTheme="minorBidi" w:cstheme="minorBidi"/>
                <w:lang w:val="ro-RO"/>
              </w:rPr>
              <w:t>și/sau</w:t>
            </w:r>
            <w:r w:rsidR="00F1646D">
              <w:rPr>
                <w:rFonts w:asciiTheme="minorBidi" w:hAnsiTheme="minorBidi" w:cstheme="minorBidi"/>
                <w:lang w:val="ro-RO"/>
              </w:rPr>
              <w:t xml:space="preserve"> l</w:t>
            </w:r>
            <w:r w:rsidR="00F1646D" w:rsidRPr="00F1646D">
              <w:rPr>
                <w:rFonts w:asciiTheme="minorBidi" w:hAnsiTheme="minorBidi" w:cstheme="minorBidi"/>
                <w:lang w:val="ro-RO"/>
              </w:rPr>
              <w:t>ucrări  specializate</w:t>
            </w:r>
            <w:r w:rsidR="00F1646D">
              <w:rPr>
                <w:rFonts w:asciiTheme="minorBidi" w:hAnsiTheme="minorBidi" w:cstheme="minorBidi"/>
                <w:lang w:val="ro-RO"/>
              </w:rPr>
              <w:t xml:space="preserve"> </w:t>
            </w:r>
            <w:r w:rsidR="00F1646D" w:rsidRPr="00F1646D">
              <w:rPr>
                <w:rFonts w:asciiTheme="minorBidi" w:hAnsiTheme="minorBidi" w:cstheme="minorBidi"/>
                <w:lang w:val="ro-RO"/>
              </w:rPr>
              <w:t>Instalații și rețele exterioare de alimentare cu apă și canalizare</w:t>
            </w:r>
            <w:r w:rsidRPr="00F1646D">
              <w:rPr>
                <w:rFonts w:asciiTheme="minorBidi" w:hAnsiTheme="minorBidi" w:cstheme="minorBidi"/>
                <w:lang w:val="ro-RO"/>
              </w:rPr>
              <w:t xml:space="preserve"> cu prezentarea obligatorie a certificatelor care atestă acest fapt;</w:t>
            </w:r>
          </w:p>
        </w:tc>
        <w:tc>
          <w:tcPr>
            <w:tcW w:w="1650" w:type="dxa"/>
            <w:tcBorders>
              <w:bottom w:val="single" w:sz="4" w:space="0" w:color="auto"/>
            </w:tcBorders>
            <w:shd w:val="clear" w:color="auto" w:fill="D9E2F3" w:themeFill="accent1" w:themeFillTint="33"/>
            <w:vAlign w:val="center"/>
          </w:tcPr>
          <w:p w14:paraId="4B6C5D88" w14:textId="77777777" w:rsidR="00716B01" w:rsidRPr="000C12FF" w:rsidRDefault="00716B01" w:rsidP="001D28A3">
            <w:pPr>
              <w:pStyle w:val="ListParagraph"/>
              <w:spacing w:before="240" w:after="120"/>
              <w:ind w:left="0"/>
              <w:rPr>
                <w:rFonts w:cs="Arial"/>
                <w:sz w:val="22"/>
                <w:szCs w:val="22"/>
              </w:rPr>
            </w:pPr>
            <w:r w:rsidRPr="000C12FF">
              <w:rPr>
                <w:rFonts w:cs="Arial"/>
                <w:sz w:val="22"/>
                <w:szCs w:val="22"/>
              </w:rPr>
              <w:t>Minim 5 ani</w:t>
            </w:r>
          </w:p>
        </w:tc>
      </w:tr>
      <w:tr w:rsidR="00716B01" w:rsidRPr="000C12FF" w14:paraId="19D6D41C" w14:textId="77777777" w:rsidTr="00E23CAF">
        <w:trPr>
          <w:trHeight w:val="226"/>
        </w:trPr>
        <w:tc>
          <w:tcPr>
            <w:tcW w:w="1050" w:type="dxa"/>
            <w:vMerge/>
            <w:shd w:val="clear" w:color="auto" w:fill="D9E2F3" w:themeFill="accent1" w:themeFillTint="33"/>
            <w:vAlign w:val="center"/>
          </w:tcPr>
          <w:p w14:paraId="0066998A" w14:textId="77777777" w:rsidR="00716B01" w:rsidRPr="000C12FF" w:rsidRDefault="00716B01" w:rsidP="004043F6">
            <w:pPr>
              <w:pStyle w:val="ListParagraph"/>
              <w:numPr>
                <w:ilvl w:val="0"/>
                <w:numId w:val="4"/>
              </w:numPr>
              <w:spacing w:before="240" w:after="120"/>
              <w:ind w:left="0" w:firstLine="0"/>
              <w:rPr>
                <w:rFonts w:cs="Arial"/>
                <w:sz w:val="22"/>
                <w:szCs w:val="22"/>
              </w:rPr>
            </w:pPr>
          </w:p>
        </w:tc>
        <w:tc>
          <w:tcPr>
            <w:tcW w:w="6300" w:type="dxa"/>
            <w:tcBorders>
              <w:top w:val="single" w:sz="4" w:space="0" w:color="auto"/>
              <w:bottom w:val="single" w:sz="4" w:space="0" w:color="auto"/>
            </w:tcBorders>
            <w:shd w:val="clear" w:color="auto" w:fill="D9E2F3" w:themeFill="accent1" w:themeFillTint="33"/>
            <w:vAlign w:val="center"/>
          </w:tcPr>
          <w:p w14:paraId="7B1CE1DA" w14:textId="77777777" w:rsidR="00716B01" w:rsidRPr="000C12FF" w:rsidRDefault="00B01055" w:rsidP="004043F6">
            <w:pPr>
              <w:pStyle w:val="TableParagraph"/>
              <w:numPr>
                <w:ilvl w:val="0"/>
                <w:numId w:val="16"/>
              </w:numPr>
              <w:tabs>
                <w:tab w:val="left" w:pos="0"/>
              </w:tabs>
              <w:spacing w:before="120"/>
              <w:ind w:right="57"/>
              <w:jc w:val="both"/>
              <w:rPr>
                <w:rFonts w:asciiTheme="minorBidi" w:hAnsiTheme="minorBidi" w:cstheme="minorBidi"/>
                <w:lang w:val="ro-RO"/>
              </w:rPr>
            </w:pPr>
            <w:r w:rsidRPr="000C12FF">
              <w:rPr>
                <w:rFonts w:asciiTheme="minorBidi" w:hAnsiTheme="minorBidi" w:cstheme="minorBidi"/>
                <w:lang w:val="ro-RO"/>
              </w:rPr>
              <w:t xml:space="preserve">Personal tehnico-ingineresc atestat, </w:t>
            </w:r>
            <w:r w:rsidR="00716B01" w:rsidRPr="000C12FF">
              <w:rPr>
                <w:rFonts w:asciiTheme="minorBidi" w:hAnsiTheme="minorBidi" w:cstheme="minorBidi"/>
                <w:lang w:val="ro-RO"/>
              </w:rPr>
              <w:t>precum şi a lucrătorilor pentru executarea lucrărilor speciale;</w:t>
            </w:r>
          </w:p>
        </w:tc>
        <w:tc>
          <w:tcPr>
            <w:tcW w:w="1650" w:type="dxa"/>
            <w:tcBorders>
              <w:top w:val="single" w:sz="4" w:space="0" w:color="auto"/>
              <w:bottom w:val="single" w:sz="4" w:space="0" w:color="auto"/>
            </w:tcBorders>
            <w:shd w:val="clear" w:color="auto" w:fill="D9E2F3" w:themeFill="accent1" w:themeFillTint="33"/>
            <w:vAlign w:val="center"/>
          </w:tcPr>
          <w:p w14:paraId="1E11542C" w14:textId="77777777" w:rsidR="00716B01" w:rsidRPr="000C12FF" w:rsidRDefault="00B01055" w:rsidP="001D28A3">
            <w:pPr>
              <w:pStyle w:val="ListParagraph"/>
              <w:spacing w:before="240" w:after="120"/>
              <w:ind w:left="0"/>
              <w:rPr>
                <w:rFonts w:cs="Arial"/>
                <w:sz w:val="22"/>
                <w:szCs w:val="22"/>
              </w:rPr>
            </w:pPr>
            <w:r w:rsidRPr="000C12FF">
              <w:rPr>
                <w:rFonts w:cs="Arial"/>
                <w:sz w:val="22"/>
                <w:szCs w:val="22"/>
              </w:rPr>
              <w:t>Minim 3 ani</w:t>
            </w:r>
          </w:p>
        </w:tc>
      </w:tr>
      <w:tr w:rsidR="00716B01" w:rsidRPr="000C12FF" w14:paraId="7AE050E9" w14:textId="77777777" w:rsidTr="00E23CAF">
        <w:trPr>
          <w:trHeight w:val="70"/>
        </w:trPr>
        <w:tc>
          <w:tcPr>
            <w:tcW w:w="1050" w:type="dxa"/>
            <w:vMerge/>
            <w:shd w:val="clear" w:color="auto" w:fill="D9E2F3" w:themeFill="accent1" w:themeFillTint="33"/>
            <w:vAlign w:val="center"/>
          </w:tcPr>
          <w:p w14:paraId="6193EB85" w14:textId="77777777" w:rsidR="00716B01" w:rsidRPr="000C12FF" w:rsidRDefault="00716B01" w:rsidP="004043F6">
            <w:pPr>
              <w:pStyle w:val="ListParagraph"/>
              <w:numPr>
                <w:ilvl w:val="0"/>
                <w:numId w:val="4"/>
              </w:numPr>
              <w:spacing w:before="240" w:after="120"/>
              <w:ind w:left="0" w:firstLine="0"/>
              <w:rPr>
                <w:rFonts w:cs="Arial"/>
                <w:sz w:val="22"/>
                <w:szCs w:val="22"/>
              </w:rPr>
            </w:pPr>
          </w:p>
        </w:tc>
        <w:tc>
          <w:tcPr>
            <w:tcW w:w="6300" w:type="dxa"/>
            <w:tcBorders>
              <w:top w:val="single" w:sz="4" w:space="0" w:color="auto"/>
            </w:tcBorders>
            <w:shd w:val="clear" w:color="auto" w:fill="D9E2F3" w:themeFill="accent1" w:themeFillTint="33"/>
            <w:vAlign w:val="center"/>
          </w:tcPr>
          <w:p w14:paraId="02BF33BF" w14:textId="77777777" w:rsidR="00716B01" w:rsidRPr="000C12FF" w:rsidRDefault="00B01055" w:rsidP="004043F6">
            <w:pPr>
              <w:pStyle w:val="TableParagraph"/>
              <w:numPr>
                <w:ilvl w:val="0"/>
                <w:numId w:val="16"/>
              </w:numPr>
              <w:tabs>
                <w:tab w:val="left" w:pos="0"/>
              </w:tabs>
              <w:spacing w:before="120"/>
              <w:ind w:right="57"/>
              <w:jc w:val="both"/>
              <w:rPr>
                <w:rFonts w:asciiTheme="minorBidi" w:hAnsiTheme="minorBidi" w:cstheme="minorBidi"/>
                <w:lang w:val="ro-RO"/>
              </w:rPr>
            </w:pPr>
            <w:r w:rsidRPr="000C12FF">
              <w:rPr>
                <w:rFonts w:asciiTheme="minorBidi" w:hAnsiTheme="minorBidi" w:cstheme="minorBidi"/>
                <w:lang w:val="ro-RO"/>
              </w:rPr>
              <w:t xml:space="preserve">Specialist în sănătate și securitate în </w:t>
            </w:r>
            <w:r w:rsidR="00716B01" w:rsidRPr="000C12FF">
              <w:rPr>
                <w:rFonts w:asciiTheme="minorBidi" w:hAnsiTheme="minorBidi" w:cstheme="minorBidi"/>
                <w:lang w:val="ro-RO"/>
              </w:rPr>
              <w:t>muncă, etc.</w:t>
            </w:r>
          </w:p>
        </w:tc>
        <w:tc>
          <w:tcPr>
            <w:tcW w:w="1650" w:type="dxa"/>
            <w:tcBorders>
              <w:top w:val="single" w:sz="4" w:space="0" w:color="auto"/>
            </w:tcBorders>
            <w:shd w:val="clear" w:color="auto" w:fill="D9E2F3" w:themeFill="accent1" w:themeFillTint="33"/>
            <w:vAlign w:val="center"/>
          </w:tcPr>
          <w:p w14:paraId="7C30E579" w14:textId="77777777" w:rsidR="00716B01" w:rsidRPr="000C12FF" w:rsidRDefault="00B01055" w:rsidP="001D28A3">
            <w:pPr>
              <w:pStyle w:val="ListParagraph"/>
              <w:spacing w:before="240" w:after="120"/>
              <w:ind w:left="0"/>
              <w:rPr>
                <w:rFonts w:cs="Arial"/>
                <w:sz w:val="22"/>
                <w:szCs w:val="22"/>
              </w:rPr>
            </w:pPr>
            <w:r w:rsidRPr="000C12FF">
              <w:rPr>
                <w:rFonts w:cs="Arial"/>
                <w:sz w:val="22"/>
                <w:szCs w:val="22"/>
              </w:rPr>
              <w:t>Minim 3 ani</w:t>
            </w:r>
          </w:p>
        </w:tc>
      </w:tr>
    </w:tbl>
    <w:p w14:paraId="0A8CF874" w14:textId="77777777" w:rsidR="00D575E0" w:rsidRDefault="00091C02" w:rsidP="004043F6">
      <w:pPr>
        <w:pStyle w:val="ListParagraph"/>
        <w:numPr>
          <w:ilvl w:val="0"/>
          <w:numId w:val="6"/>
        </w:numPr>
        <w:spacing w:before="240" w:after="120"/>
        <w:ind w:left="850" w:hanging="425"/>
      </w:pPr>
      <w:r w:rsidRPr="000C12FF">
        <w:t xml:space="preserve">Antreprenorul trebuie să facă dovada accesului la următoarele echipamente care nu trebuie să aibă o vechime mai mare de </w:t>
      </w:r>
      <w:r w:rsidR="00136BC6">
        <w:t>1</w:t>
      </w:r>
      <w:r w:rsidR="006854BE">
        <w:t>8</w:t>
      </w:r>
      <w:r w:rsidRPr="000C12FF">
        <w:t xml:space="preserve"> ani</w:t>
      </w:r>
      <w:r w:rsidR="00C716A3" w:rsidRPr="000C12FF">
        <w:t>:</w:t>
      </w:r>
    </w:p>
    <w:p w14:paraId="5D242CB7" w14:textId="77777777" w:rsidR="0018299D" w:rsidRPr="000C12FF" w:rsidRDefault="0018299D" w:rsidP="0018299D">
      <w:pPr>
        <w:spacing w:before="240" w:after="120"/>
      </w:pPr>
    </w:p>
    <w:tbl>
      <w:tblPr>
        <w:tblStyle w:val="TableGrid"/>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91"/>
        <w:gridCol w:w="6946"/>
        <w:gridCol w:w="1363"/>
      </w:tblGrid>
      <w:tr w:rsidR="001F57A7" w:rsidRPr="000C12FF" w14:paraId="3C6E0643" w14:textId="77777777" w:rsidTr="00A4148A">
        <w:tc>
          <w:tcPr>
            <w:tcW w:w="691" w:type="dxa"/>
            <w:shd w:val="clear" w:color="auto" w:fill="1F3864" w:themeFill="accent1" w:themeFillShade="80"/>
            <w:vAlign w:val="center"/>
          </w:tcPr>
          <w:p w14:paraId="4FD4599F" w14:textId="77777777" w:rsidR="001F57A7" w:rsidRPr="000C12FF" w:rsidRDefault="001F57A7" w:rsidP="001D28A3">
            <w:pPr>
              <w:spacing w:before="240" w:after="120"/>
              <w:rPr>
                <w:sz w:val="22"/>
                <w:szCs w:val="22"/>
              </w:rPr>
            </w:pPr>
          </w:p>
        </w:tc>
        <w:tc>
          <w:tcPr>
            <w:tcW w:w="6946" w:type="dxa"/>
            <w:shd w:val="clear" w:color="auto" w:fill="1F3864" w:themeFill="accent1" w:themeFillShade="80"/>
            <w:vAlign w:val="center"/>
          </w:tcPr>
          <w:p w14:paraId="207F0D3E" w14:textId="77777777" w:rsidR="001F57A7" w:rsidRPr="000C12FF" w:rsidRDefault="00010897" w:rsidP="001D28A3">
            <w:pPr>
              <w:spacing w:before="240" w:after="120"/>
              <w:rPr>
                <w:sz w:val="22"/>
                <w:szCs w:val="22"/>
              </w:rPr>
            </w:pPr>
            <w:r w:rsidRPr="000C12FF">
              <w:rPr>
                <w:sz w:val="22"/>
                <w:szCs w:val="22"/>
              </w:rPr>
              <w:t>Denumirea echipamentului și capacitatea de producție</w:t>
            </w:r>
          </w:p>
        </w:tc>
        <w:tc>
          <w:tcPr>
            <w:tcW w:w="1363" w:type="dxa"/>
            <w:shd w:val="clear" w:color="auto" w:fill="1F3864" w:themeFill="accent1" w:themeFillShade="80"/>
            <w:vAlign w:val="center"/>
          </w:tcPr>
          <w:p w14:paraId="452BCD41" w14:textId="77777777" w:rsidR="001F57A7" w:rsidRPr="000C12FF" w:rsidRDefault="00010897" w:rsidP="001D28A3">
            <w:pPr>
              <w:spacing w:before="240" w:after="120"/>
              <w:rPr>
                <w:sz w:val="22"/>
                <w:szCs w:val="22"/>
              </w:rPr>
            </w:pPr>
            <w:r w:rsidRPr="000C12FF">
              <w:rPr>
                <w:sz w:val="22"/>
                <w:szCs w:val="22"/>
              </w:rPr>
              <w:t>Anul de fabricație</w:t>
            </w:r>
          </w:p>
        </w:tc>
      </w:tr>
      <w:tr w:rsidR="00764EB0" w:rsidRPr="000C12FF" w14:paraId="5B39EB05" w14:textId="77777777" w:rsidTr="00A4148A">
        <w:tc>
          <w:tcPr>
            <w:tcW w:w="691" w:type="dxa"/>
            <w:shd w:val="clear" w:color="auto" w:fill="D9E2F3" w:themeFill="accent1" w:themeFillTint="33"/>
            <w:vAlign w:val="center"/>
          </w:tcPr>
          <w:p w14:paraId="63F31566" w14:textId="77777777" w:rsidR="00764EB0" w:rsidRPr="000C12FF" w:rsidRDefault="00764EB0" w:rsidP="004043F6">
            <w:pPr>
              <w:pStyle w:val="ListParagraph"/>
              <w:numPr>
                <w:ilvl w:val="0"/>
                <w:numId w:val="5"/>
              </w:numPr>
              <w:spacing w:before="240" w:after="120"/>
              <w:ind w:left="0" w:firstLine="0"/>
              <w:rPr>
                <w:sz w:val="22"/>
                <w:szCs w:val="22"/>
              </w:rPr>
            </w:pPr>
          </w:p>
        </w:tc>
        <w:tc>
          <w:tcPr>
            <w:tcW w:w="6946" w:type="dxa"/>
            <w:shd w:val="clear" w:color="auto" w:fill="D9E2F3" w:themeFill="accent1" w:themeFillTint="33"/>
            <w:vAlign w:val="center"/>
          </w:tcPr>
          <w:p w14:paraId="7F88DAD1" w14:textId="77777777" w:rsidR="00991101" w:rsidRDefault="00991101" w:rsidP="00991101">
            <w:pPr>
              <w:pStyle w:val="TableParagraph"/>
              <w:tabs>
                <w:tab w:val="left" w:pos="0"/>
              </w:tabs>
              <w:spacing w:before="120"/>
              <w:ind w:right="57"/>
              <w:rPr>
                <w:rFonts w:asciiTheme="minorBidi" w:hAnsiTheme="minorBidi" w:cstheme="minorBidi"/>
                <w:lang w:val="ro-RO"/>
              </w:rPr>
            </w:pPr>
            <w:r w:rsidRPr="000C12FF">
              <w:rPr>
                <w:rFonts w:asciiTheme="minorBidi" w:hAnsiTheme="minorBidi" w:cstheme="minorBidi"/>
                <w:lang w:val="ro-RO"/>
              </w:rPr>
              <w:t>Echipamentele esențiale care trebuie puse la dispoziție pentru executarea contractului de către ofertantul potențial câștigător trebuie să fie următoarele:</w:t>
            </w:r>
          </w:p>
          <w:p w14:paraId="403F924A"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1</w:t>
            </w:r>
            <w:r w:rsidRPr="00A4148A">
              <w:rPr>
                <w:rFonts w:asciiTheme="minorBidi" w:hAnsiTheme="minorBidi" w:cstheme="minorBidi"/>
                <w:lang w:val="ro-RO"/>
              </w:rPr>
              <w:tab/>
              <w:t xml:space="preserve">Vibrator de </w:t>
            </w:r>
            <w:proofErr w:type="spellStart"/>
            <w:r w:rsidRPr="00A4148A">
              <w:rPr>
                <w:rFonts w:asciiTheme="minorBidi" w:hAnsiTheme="minorBidi" w:cstheme="minorBidi"/>
                <w:lang w:val="ro-RO"/>
              </w:rPr>
              <w:t>adincime</w:t>
            </w:r>
            <w:proofErr w:type="spellEnd"/>
          </w:p>
          <w:p w14:paraId="61DBFF37"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2</w:t>
            </w:r>
            <w:r w:rsidRPr="00A4148A">
              <w:rPr>
                <w:rFonts w:asciiTheme="minorBidi" w:hAnsiTheme="minorBidi" w:cstheme="minorBidi"/>
                <w:lang w:val="ro-RO"/>
              </w:rPr>
              <w:tab/>
              <w:t>Automacara 6 - 10 tf</w:t>
            </w:r>
          </w:p>
          <w:p w14:paraId="4FDAD51E"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3</w:t>
            </w:r>
            <w:r w:rsidRPr="00A4148A">
              <w:rPr>
                <w:rFonts w:asciiTheme="minorBidi" w:hAnsiTheme="minorBidi" w:cstheme="minorBidi"/>
                <w:lang w:val="ro-RO"/>
              </w:rPr>
              <w:tab/>
              <w:t>Buldozer</w:t>
            </w:r>
          </w:p>
          <w:p w14:paraId="192ECE92"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4</w:t>
            </w:r>
            <w:r w:rsidRPr="00A4148A">
              <w:rPr>
                <w:rFonts w:asciiTheme="minorBidi" w:hAnsiTheme="minorBidi" w:cstheme="minorBidi"/>
                <w:lang w:val="ro-RO"/>
              </w:rPr>
              <w:tab/>
              <w:t>Centrala de beton</w:t>
            </w:r>
          </w:p>
          <w:p w14:paraId="33B77561"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5</w:t>
            </w:r>
            <w:r w:rsidRPr="00A4148A">
              <w:rPr>
                <w:rFonts w:asciiTheme="minorBidi" w:hAnsiTheme="minorBidi" w:cstheme="minorBidi"/>
                <w:lang w:val="ro-RO"/>
              </w:rPr>
              <w:tab/>
            </w:r>
            <w:proofErr w:type="spellStart"/>
            <w:r w:rsidRPr="00A4148A">
              <w:rPr>
                <w:rFonts w:asciiTheme="minorBidi" w:hAnsiTheme="minorBidi" w:cstheme="minorBidi"/>
                <w:lang w:val="ro-RO"/>
              </w:rPr>
              <w:t>Masina</w:t>
            </w:r>
            <w:proofErr w:type="spellEnd"/>
            <w:r w:rsidRPr="00A4148A">
              <w:rPr>
                <w:rFonts w:asciiTheme="minorBidi" w:hAnsiTheme="minorBidi" w:cstheme="minorBidi"/>
                <w:lang w:val="ro-RO"/>
              </w:rPr>
              <w:t xml:space="preserve"> de sudura PE cu toate accesoriile</w:t>
            </w:r>
          </w:p>
          <w:p w14:paraId="201EE8E0"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6</w:t>
            </w:r>
            <w:r w:rsidRPr="00A4148A">
              <w:rPr>
                <w:rFonts w:asciiTheme="minorBidi" w:hAnsiTheme="minorBidi" w:cstheme="minorBidi"/>
                <w:lang w:val="ro-RO"/>
              </w:rPr>
              <w:tab/>
              <w:t>Aparat de sudura</w:t>
            </w:r>
          </w:p>
          <w:p w14:paraId="5CD89CA9"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7</w:t>
            </w:r>
            <w:r w:rsidRPr="00A4148A">
              <w:rPr>
                <w:rFonts w:asciiTheme="minorBidi" w:hAnsiTheme="minorBidi" w:cstheme="minorBidi"/>
                <w:lang w:val="ro-RO"/>
              </w:rPr>
              <w:tab/>
              <w:t>Aparat de sudura PE metoda cap la cap</w:t>
            </w:r>
          </w:p>
          <w:p w14:paraId="7CFEDD93"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8</w:t>
            </w:r>
            <w:r w:rsidRPr="00A4148A">
              <w:rPr>
                <w:rFonts w:asciiTheme="minorBidi" w:hAnsiTheme="minorBidi" w:cstheme="minorBidi"/>
                <w:lang w:val="ro-RO"/>
              </w:rPr>
              <w:tab/>
              <w:t xml:space="preserve">Grup electrogen mobil motor ardere interna de 20-39 </w:t>
            </w:r>
            <w:proofErr w:type="spellStart"/>
            <w:r w:rsidRPr="00A4148A">
              <w:rPr>
                <w:rFonts w:asciiTheme="minorBidi" w:hAnsiTheme="minorBidi" w:cstheme="minorBidi"/>
                <w:lang w:val="ro-RO"/>
              </w:rPr>
              <w:t>kva</w:t>
            </w:r>
            <w:proofErr w:type="spellEnd"/>
          </w:p>
          <w:p w14:paraId="58875CF7"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9</w:t>
            </w:r>
            <w:r w:rsidRPr="00A4148A">
              <w:rPr>
                <w:rFonts w:asciiTheme="minorBidi" w:hAnsiTheme="minorBidi" w:cstheme="minorBidi"/>
                <w:lang w:val="ro-RO"/>
              </w:rPr>
              <w:tab/>
              <w:t xml:space="preserve">Grup termic de sudura de 1-14 </w:t>
            </w:r>
            <w:proofErr w:type="spellStart"/>
            <w:r w:rsidRPr="00A4148A">
              <w:rPr>
                <w:rFonts w:asciiTheme="minorBidi" w:hAnsiTheme="minorBidi" w:cstheme="minorBidi"/>
                <w:lang w:val="ro-RO"/>
              </w:rPr>
              <w:t>kw</w:t>
            </w:r>
            <w:proofErr w:type="spellEnd"/>
          </w:p>
          <w:p w14:paraId="5C0666A4"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10</w:t>
            </w:r>
            <w:r w:rsidRPr="00A4148A">
              <w:rPr>
                <w:rFonts w:asciiTheme="minorBidi" w:hAnsiTheme="minorBidi" w:cstheme="minorBidi"/>
                <w:lang w:val="ro-RO"/>
              </w:rPr>
              <w:tab/>
              <w:t>Buldozer 79kw (108CP)</w:t>
            </w:r>
          </w:p>
          <w:p w14:paraId="7C9C8587"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11</w:t>
            </w:r>
            <w:r w:rsidRPr="00A4148A">
              <w:rPr>
                <w:rFonts w:asciiTheme="minorBidi" w:hAnsiTheme="minorBidi" w:cstheme="minorBidi"/>
                <w:lang w:val="ro-RO"/>
              </w:rPr>
              <w:tab/>
              <w:t>Macara fereastra de 0,0015 MN (0,15 tf)</w:t>
            </w:r>
          </w:p>
          <w:p w14:paraId="1BBB9816"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12</w:t>
            </w:r>
            <w:r w:rsidRPr="00A4148A">
              <w:rPr>
                <w:rFonts w:asciiTheme="minorBidi" w:hAnsiTheme="minorBidi" w:cstheme="minorBidi"/>
                <w:lang w:val="ro-RO"/>
              </w:rPr>
              <w:tab/>
              <w:t xml:space="preserve">Aparat de sudura PE metoda </w:t>
            </w:r>
            <w:proofErr w:type="spellStart"/>
            <w:r w:rsidRPr="00A4148A">
              <w:rPr>
                <w:rFonts w:asciiTheme="minorBidi" w:hAnsiTheme="minorBidi" w:cstheme="minorBidi"/>
                <w:lang w:val="ro-RO"/>
              </w:rPr>
              <w:t>electrofuziune</w:t>
            </w:r>
            <w:proofErr w:type="spellEnd"/>
          </w:p>
          <w:p w14:paraId="06C64A34"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13</w:t>
            </w:r>
            <w:r w:rsidRPr="00A4148A">
              <w:rPr>
                <w:rFonts w:asciiTheme="minorBidi" w:hAnsiTheme="minorBidi" w:cstheme="minorBidi"/>
                <w:lang w:val="ro-RO"/>
              </w:rPr>
              <w:tab/>
              <w:t xml:space="preserve">Utilaj pentru </w:t>
            </w:r>
            <w:proofErr w:type="spellStart"/>
            <w:r w:rsidRPr="00A4148A">
              <w:rPr>
                <w:rFonts w:asciiTheme="minorBidi" w:hAnsiTheme="minorBidi" w:cstheme="minorBidi"/>
                <w:lang w:val="ro-RO"/>
              </w:rPr>
              <w:t>intindere</w:t>
            </w:r>
            <w:proofErr w:type="spellEnd"/>
            <w:r w:rsidRPr="00A4148A">
              <w:rPr>
                <w:rFonts w:asciiTheme="minorBidi" w:hAnsiTheme="minorBidi" w:cstheme="minorBidi"/>
                <w:lang w:val="ro-RO"/>
              </w:rPr>
              <w:t xml:space="preserve"> </w:t>
            </w:r>
            <w:proofErr w:type="spellStart"/>
            <w:r w:rsidRPr="00A4148A">
              <w:rPr>
                <w:rFonts w:asciiTheme="minorBidi" w:hAnsiTheme="minorBidi" w:cstheme="minorBidi"/>
                <w:lang w:val="ro-RO"/>
              </w:rPr>
              <w:t>teava</w:t>
            </w:r>
            <w:proofErr w:type="spellEnd"/>
          </w:p>
          <w:p w14:paraId="001967F0"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14</w:t>
            </w:r>
            <w:r w:rsidRPr="00A4148A">
              <w:rPr>
                <w:rFonts w:asciiTheme="minorBidi" w:hAnsiTheme="minorBidi" w:cstheme="minorBidi"/>
                <w:lang w:val="ro-RO"/>
              </w:rPr>
              <w:tab/>
              <w:t>Excavator pe senile cu o cupa cu motor termic, 0,40-0,70 mc</w:t>
            </w:r>
          </w:p>
          <w:p w14:paraId="69B51AC2"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15</w:t>
            </w:r>
            <w:r w:rsidRPr="00A4148A">
              <w:rPr>
                <w:rFonts w:asciiTheme="minorBidi" w:hAnsiTheme="minorBidi" w:cstheme="minorBidi"/>
                <w:lang w:val="ro-RO"/>
              </w:rPr>
              <w:tab/>
              <w:t xml:space="preserve">Malaxor  pentru mortar de 200 L </w:t>
            </w:r>
            <w:proofErr w:type="spellStart"/>
            <w:r w:rsidRPr="00A4148A">
              <w:rPr>
                <w:rFonts w:asciiTheme="minorBidi" w:hAnsiTheme="minorBidi" w:cstheme="minorBidi"/>
                <w:lang w:val="ro-RO"/>
              </w:rPr>
              <w:t>actionat</w:t>
            </w:r>
            <w:proofErr w:type="spellEnd"/>
            <w:r w:rsidRPr="00A4148A">
              <w:rPr>
                <w:rFonts w:asciiTheme="minorBidi" w:hAnsiTheme="minorBidi" w:cstheme="minorBidi"/>
                <w:lang w:val="ro-RO"/>
              </w:rPr>
              <w:t xml:space="preserve"> electric</w:t>
            </w:r>
          </w:p>
          <w:p w14:paraId="63D063A3"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lastRenderedPageBreak/>
              <w:t>16</w:t>
            </w:r>
            <w:r w:rsidRPr="00A4148A">
              <w:rPr>
                <w:rFonts w:asciiTheme="minorBidi" w:hAnsiTheme="minorBidi" w:cstheme="minorBidi"/>
                <w:lang w:val="ro-RO"/>
              </w:rPr>
              <w:tab/>
              <w:t xml:space="preserve">Mai mecanic de 150-200 kg cu motor termic 6 cp (4 </w:t>
            </w:r>
            <w:proofErr w:type="spellStart"/>
            <w:r w:rsidRPr="00A4148A">
              <w:rPr>
                <w:rFonts w:asciiTheme="minorBidi" w:hAnsiTheme="minorBidi" w:cstheme="minorBidi"/>
                <w:lang w:val="ro-RO"/>
              </w:rPr>
              <w:t>kw</w:t>
            </w:r>
            <w:proofErr w:type="spellEnd"/>
            <w:r w:rsidRPr="00A4148A">
              <w:rPr>
                <w:rFonts w:asciiTheme="minorBidi" w:hAnsiTheme="minorBidi" w:cstheme="minorBidi"/>
                <w:lang w:val="ro-RO"/>
              </w:rPr>
              <w:t>)</w:t>
            </w:r>
          </w:p>
          <w:p w14:paraId="4C8B3F8D"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17</w:t>
            </w:r>
            <w:r w:rsidRPr="00A4148A">
              <w:rPr>
                <w:rFonts w:asciiTheme="minorBidi" w:hAnsiTheme="minorBidi" w:cstheme="minorBidi"/>
                <w:lang w:val="ro-RO"/>
              </w:rPr>
              <w:tab/>
              <w:t>Topitor bitum de 500 l</w:t>
            </w:r>
          </w:p>
          <w:p w14:paraId="1511EE2D"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18</w:t>
            </w:r>
            <w:r w:rsidRPr="00A4148A">
              <w:rPr>
                <w:rFonts w:asciiTheme="minorBidi" w:hAnsiTheme="minorBidi" w:cstheme="minorBidi"/>
                <w:lang w:val="ro-RO"/>
              </w:rPr>
              <w:tab/>
              <w:t>Tirfor 1,5 tf</w:t>
            </w:r>
          </w:p>
          <w:p w14:paraId="6BEAE1AD"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19</w:t>
            </w:r>
            <w:r w:rsidRPr="00A4148A">
              <w:rPr>
                <w:rFonts w:asciiTheme="minorBidi" w:hAnsiTheme="minorBidi" w:cstheme="minorBidi"/>
                <w:lang w:val="ro-RO"/>
              </w:rPr>
              <w:tab/>
              <w:t>Topitor bitum de 400 l</w:t>
            </w:r>
          </w:p>
          <w:p w14:paraId="2CE0A5EE"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20</w:t>
            </w:r>
            <w:r w:rsidRPr="00A4148A">
              <w:rPr>
                <w:rFonts w:asciiTheme="minorBidi" w:hAnsiTheme="minorBidi" w:cstheme="minorBidi"/>
                <w:lang w:val="ro-RO"/>
              </w:rPr>
              <w:tab/>
              <w:t xml:space="preserve">Grup electrogen mobil de 39 </w:t>
            </w:r>
            <w:proofErr w:type="spellStart"/>
            <w:r w:rsidRPr="00A4148A">
              <w:rPr>
                <w:rFonts w:asciiTheme="minorBidi" w:hAnsiTheme="minorBidi" w:cstheme="minorBidi"/>
                <w:lang w:val="ro-RO"/>
              </w:rPr>
              <w:t>kw</w:t>
            </w:r>
            <w:proofErr w:type="spellEnd"/>
          </w:p>
          <w:p w14:paraId="414A6D82"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21</w:t>
            </w:r>
            <w:r w:rsidRPr="00A4148A">
              <w:rPr>
                <w:rFonts w:asciiTheme="minorBidi" w:hAnsiTheme="minorBidi" w:cstheme="minorBidi"/>
                <w:lang w:val="ro-RO"/>
              </w:rPr>
              <w:tab/>
              <w:t xml:space="preserve">Tractor pe pneuri U 650 de 48 </w:t>
            </w:r>
            <w:proofErr w:type="spellStart"/>
            <w:r w:rsidRPr="00A4148A">
              <w:rPr>
                <w:rFonts w:asciiTheme="minorBidi" w:hAnsiTheme="minorBidi" w:cstheme="minorBidi"/>
                <w:lang w:val="ro-RO"/>
              </w:rPr>
              <w:t>kw</w:t>
            </w:r>
            <w:proofErr w:type="spellEnd"/>
            <w:r w:rsidRPr="00A4148A">
              <w:rPr>
                <w:rFonts w:asciiTheme="minorBidi" w:hAnsiTheme="minorBidi" w:cstheme="minorBidi"/>
                <w:lang w:val="ro-RO"/>
              </w:rPr>
              <w:t xml:space="preserve"> (65 cp)</w:t>
            </w:r>
          </w:p>
          <w:p w14:paraId="5F57EA18" w14:textId="77777777" w:rsidR="00A4148A" w:rsidRP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22</w:t>
            </w:r>
            <w:r w:rsidRPr="00A4148A">
              <w:rPr>
                <w:rFonts w:asciiTheme="minorBidi" w:hAnsiTheme="minorBidi" w:cstheme="minorBidi"/>
                <w:lang w:val="ro-RO"/>
              </w:rPr>
              <w:tab/>
              <w:t>Automacara 5 tf</w:t>
            </w:r>
          </w:p>
          <w:p w14:paraId="4ABC7AB4" w14:textId="77777777" w:rsidR="00A4148A" w:rsidRDefault="00A4148A" w:rsidP="00A4148A">
            <w:pPr>
              <w:pStyle w:val="TableParagraph"/>
              <w:tabs>
                <w:tab w:val="left" w:pos="0"/>
              </w:tabs>
              <w:spacing w:before="120"/>
              <w:ind w:right="57"/>
              <w:rPr>
                <w:rFonts w:asciiTheme="minorBidi" w:hAnsiTheme="minorBidi" w:cstheme="minorBidi"/>
                <w:lang w:val="ro-RO"/>
              </w:rPr>
            </w:pPr>
            <w:r w:rsidRPr="00A4148A">
              <w:rPr>
                <w:rFonts w:asciiTheme="minorBidi" w:hAnsiTheme="minorBidi" w:cstheme="minorBidi"/>
                <w:lang w:val="ro-RO"/>
              </w:rPr>
              <w:t>23</w:t>
            </w:r>
            <w:r w:rsidRPr="00A4148A">
              <w:rPr>
                <w:rFonts w:asciiTheme="minorBidi" w:hAnsiTheme="minorBidi" w:cstheme="minorBidi"/>
                <w:lang w:val="ro-RO"/>
              </w:rPr>
              <w:tab/>
              <w:t>Autobasculanta-5t</w:t>
            </w:r>
          </w:p>
          <w:p w14:paraId="3BBC1904" w14:textId="77777777" w:rsidR="00991101" w:rsidRPr="000C12FF" w:rsidRDefault="00991101" w:rsidP="00A4148A">
            <w:pPr>
              <w:pStyle w:val="TableParagraph"/>
              <w:tabs>
                <w:tab w:val="left" w:pos="0"/>
              </w:tabs>
              <w:spacing w:before="120"/>
              <w:ind w:left="720" w:right="57"/>
              <w:rPr>
                <w:rFonts w:asciiTheme="minorBidi" w:hAnsiTheme="minorBidi" w:cstheme="minorBidi"/>
                <w:b/>
                <w:bCs/>
                <w:lang w:val="ro-RO"/>
              </w:rPr>
            </w:pPr>
            <w:r w:rsidRPr="000C12FF">
              <w:rPr>
                <w:rFonts w:asciiTheme="minorBidi" w:hAnsiTheme="minorBidi" w:cstheme="minorBidi"/>
                <w:i/>
                <w:iCs/>
                <w:lang w:val="ro-RO"/>
              </w:rPr>
              <w:t xml:space="preserve">Total:  </w:t>
            </w:r>
            <w:r w:rsidR="00A4148A">
              <w:rPr>
                <w:rFonts w:asciiTheme="minorBidi" w:hAnsiTheme="minorBidi" w:cstheme="minorBidi"/>
                <w:i/>
                <w:iCs/>
                <w:lang w:val="ro-RO"/>
              </w:rPr>
              <w:t>23</w:t>
            </w:r>
            <w:r w:rsidR="0077390A">
              <w:rPr>
                <w:rFonts w:asciiTheme="minorBidi" w:hAnsiTheme="minorBidi" w:cstheme="minorBidi"/>
                <w:i/>
                <w:iCs/>
                <w:lang w:val="ro-RO"/>
              </w:rPr>
              <w:t xml:space="preserve"> </w:t>
            </w:r>
            <w:r w:rsidRPr="000C12FF">
              <w:rPr>
                <w:rFonts w:asciiTheme="minorBidi" w:hAnsiTheme="minorBidi" w:cstheme="minorBidi"/>
                <w:i/>
                <w:iCs/>
                <w:lang w:val="ro-RO"/>
              </w:rPr>
              <w:t>unități</w:t>
            </w:r>
          </w:p>
        </w:tc>
        <w:tc>
          <w:tcPr>
            <w:tcW w:w="1363" w:type="dxa"/>
            <w:shd w:val="clear" w:color="auto" w:fill="D9E2F3" w:themeFill="accent1" w:themeFillTint="33"/>
            <w:vAlign w:val="center"/>
          </w:tcPr>
          <w:p w14:paraId="3A188F30" w14:textId="77777777" w:rsidR="00764EB0" w:rsidRPr="000C12FF" w:rsidRDefault="006674DE" w:rsidP="001D28A3">
            <w:pPr>
              <w:spacing w:before="240" w:after="120"/>
              <w:rPr>
                <w:sz w:val="22"/>
                <w:szCs w:val="22"/>
              </w:rPr>
            </w:pPr>
            <w:r>
              <w:rPr>
                <w:sz w:val="22"/>
                <w:szCs w:val="22"/>
              </w:rPr>
              <w:lastRenderedPageBreak/>
              <w:t>200</w:t>
            </w:r>
            <w:r w:rsidR="00BC3EE9">
              <w:rPr>
                <w:sz w:val="22"/>
                <w:szCs w:val="22"/>
              </w:rPr>
              <w:t>6</w:t>
            </w:r>
            <w:r w:rsidR="0094168F" w:rsidRPr="000C12FF">
              <w:rPr>
                <w:sz w:val="22"/>
                <w:szCs w:val="22"/>
              </w:rPr>
              <w:t xml:space="preserve"> - curent</w:t>
            </w:r>
          </w:p>
        </w:tc>
      </w:tr>
    </w:tbl>
    <w:p w14:paraId="57F9FCB3" w14:textId="77777777" w:rsidR="00C716A3" w:rsidRPr="00331646" w:rsidRDefault="00010897" w:rsidP="004043F6">
      <w:pPr>
        <w:pStyle w:val="ListParagraph"/>
        <w:numPr>
          <w:ilvl w:val="0"/>
          <w:numId w:val="6"/>
        </w:numPr>
        <w:spacing w:before="240"/>
        <w:ind w:left="850" w:hanging="425"/>
        <w:jc w:val="both"/>
        <w:rPr>
          <w:b/>
        </w:rPr>
      </w:pPr>
      <w:r w:rsidRPr="00331646">
        <w:rPr>
          <w:b/>
        </w:rPr>
        <w:t xml:space="preserve">Dovada accesului la resurse financiare pentru finalizarea cu succes a lucrărilor, respectiv acces la numerar, scrisoare de la o bancă, instituții de credit sau alt intermediar financiar, care să ateste disponibilitatea de resurse financiare lichide în valoare de </w:t>
      </w:r>
      <w:r w:rsidR="00D4476E" w:rsidRPr="00331646">
        <w:rPr>
          <w:b/>
          <w:u w:val="single"/>
        </w:rPr>
        <w:t>30% din valoarea ofertei.</w:t>
      </w:r>
    </w:p>
    <w:p w14:paraId="2C604FB9" w14:textId="77777777" w:rsidR="006674DE" w:rsidRDefault="00010897" w:rsidP="004043F6">
      <w:pPr>
        <w:pStyle w:val="ListParagraph"/>
        <w:numPr>
          <w:ilvl w:val="0"/>
          <w:numId w:val="2"/>
        </w:numPr>
        <w:spacing w:before="240"/>
        <w:ind w:left="357" w:hanging="357"/>
        <w:jc w:val="both"/>
      </w:pPr>
      <w:r w:rsidRPr="000C12FF">
        <w:t>Vizita la fața locului: Ofertantul, pe propria răspundere, costuri și riscuri, este încurajat să viziteze și să examineze amplas</w:t>
      </w:r>
      <w:r w:rsidR="00301630" w:rsidRPr="000C12FF">
        <w:t>area</w:t>
      </w:r>
      <w:r w:rsidRPr="000C12FF">
        <w:t xml:space="preserve"> lucrărilor și împrejurimile acestuia și să obțină toate informațiile care pot fi necesare pentru pregătirea ofertei și încheierea unui contract de construcție a lucrărilor</w:t>
      </w:r>
      <w:r w:rsidR="00816AA8" w:rsidRPr="000C12FF">
        <w:t>.</w:t>
      </w:r>
    </w:p>
    <w:p w14:paraId="05DF26E1" w14:textId="77777777" w:rsidR="00E23CAF" w:rsidRPr="000C12FF" w:rsidRDefault="00E23CAF" w:rsidP="004043F6">
      <w:pPr>
        <w:pStyle w:val="ListParagraph"/>
        <w:numPr>
          <w:ilvl w:val="0"/>
          <w:numId w:val="2"/>
        </w:numPr>
        <w:spacing w:before="240"/>
        <w:ind w:left="357" w:hanging="357"/>
        <w:jc w:val="both"/>
      </w:pPr>
      <w:r w:rsidRPr="006674DE">
        <w:rPr>
          <w:lang w:val="ro-RO"/>
        </w:rPr>
        <w:t xml:space="preserve">“Șantierul: șantierul este localizat </w:t>
      </w:r>
      <w:r w:rsidR="00C36A99" w:rsidRPr="007A7B07">
        <w:rPr>
          <w:i/>
          <w:color w:val="0066FF"/>
          <w:lang w:val="ro-RO"/>
        </w:rPr>
        <w:t>î</w:t>
      </w:r>
      <w:r w:rsidR="002C12BF" w:rsidRPr="007A7B07">
        <w:rPr>
          <w:i/>
          <w:color w:val="0066FF"/>
          <w:lang w:val="ro-RO"/>
        </w:rPr>
        <w:t>n s.</w:t>
      </w:r>
      <w:r w:rsidR="00331646" w:rsidRPr="007A7B07">
        <w:rPr>
          <w:i/>
          <w:color w:val="0066FF"/>
          <w:lang w:val="ro-RO"/>
        </w:rPr>
        <w:t xml:space="preserve"> </w:t>
      </w:r>
      <w:r w:rsidR="00CD6F18" w:rsidRPr="007A7B07">
        <w:rPr>
          <w:i/>
          <w:color w:val="0066FF"/>
          <w:lang w:val="ro-RO"/>
        </w:rPr>
        <w:t>Telița</w:t>
      </w:r>
      <w:r w:rsidR="00B60E86" w:rsidRPr="007A7B07">
        <w:rPr>
          <w:i/>
          <w:color w:val="0066FF"/>
          <w:lang w:val="ro-RO"/>
        </w:rPr>
        <w:t>, r</w:t>
      </w:r>
      <w:r w:rsidR="00A4148A" w:rsidRPr="007A7B07">
        <w:rPr>
          <w:i/>
          <w:color w:val="0066FF"/>
          <w:lang w:val="ro-RO"/>
        </w:rPr>
        <w:t>-nu</w:t>
      </w:r>
      <w:r w:rsidR="00B60E86" w:rsidRPr="007A7B07">
        <w:rPr>
          <w:i/>
          <w:color w:val="0066FF"/>
          <w:lang w:val="ro-RO"/>
        </w:rPr>
        <w:t xml:space="preserve">l </w:t>
      </w:r>
      <w:r w:rsidR="00CD6F18" w:rsidRPr="007A7B07">
        <w:rPr>
          <w:i/>
          <w:color w:val="0066FF"/>
          <w:lang w:val="ro-RO"/>
        </w:rPr>
        <w:t>Anenii Noi</w:t>
      </w:r>
      <w:r w:rsidR="00C36A99" w:rsidRPr="006674DE">
        <w:rPr>
          <w:i/>
          <w:color w:val="FF0000"/>
          <w:lang w:val="ro-RO"/>
        </w:rPr>
        <w:t xml:space="preserve"> </w:t>
      </w:r>
      <w:r w:rsidRPr="006674DE">
        <w:rPr>
          <w:lang w:val="ro-RO"/>
        </w:rPr>
        <w:t>și este definit în planșa</w:t>
      </w:r>
      <w:r w:rsidR="006674DE">
        <w:rPr>
          <w:lang w:val="ro-RO"/>
        </w:rPr>
        <w:t xml:space="preserve"> </w:t>
      </w:r>
      <w:r w:rsidRPr="006674DE">
        <w:rPr>
          <w:lang w:val="ro-RO"/>
        </w:rPr>
        <w:t xml:space="preserve">(planșele) </w:t>
      </w:r>
      <w:r w:rsidRPr="007A7B07">
        <w:rPr>
          <w:color w:val="0066FF"/>
          <w:lang w:val="ro-RO"/>
        </w:rPr>
        <w:t>proiectului de execuție</w:t>
      </w:r>
      <w:r w:rsidRPr="006674DE">
        <w:rPr>
          <w:color w:val="FF0000"/>
          <w:lang w:val="ro-RO"/>
        </w:rPr>
        <w:t xml:space="preserve"> </w:t>
      </w:r>
      <w:r w:rsidRPr="006674DE">
        <w:rPr>
          <w:lang w:val="ro-RO"/>
        </w:rPr>
        <w:t>atașate.”</w:t>
      </w:r>
    </w:p>
    <w:p w14:paraId="5CE341D4" w14:textId="77777777" w:rsidR="00E23CAF" w:rsidRPr="000C12FF" w:rsidRDefault="00E23CAF" w:rsidP="004043F6">
      <w:pPr>
        <w:pStyle w:val="ListParagraph"/>
        <w:numPr>
          <w:ilvl w:val="0"/>
          <w:numId w:val="2"/>
        </w:numPr>
        <w:spacing w:before="240"/>
        <w:ind w:left="357" w:hanging="357"/>
        <w:jc w:val="both"/>
      </w:pPr>
      <w:r w:rsidRPr="000C12FF">
        <w:rPr>
          <w:lang w:val="ro-RO"/>
        </w:rPr>
        <w:t xml:space="preserve">Procentul maxim permis pentru a fi subcontractat este de </w:t>
      </w:r>
      <w:r w:rsidRPr="007A7B07">
        <w:rPr>
          <w:color w:val="0066FF"/>
          <w:lang w:val="ro-RO"/>
        </w:rPr>
        <w:t>30%</w:t>
      </w:r>
      <w:r w:rsidRPr="000C12FF">
        <w:rPr>
          <w:lang w:val="ro-RO"/>
        </w:rPr>
        <w:t xml:space="preserve"> din valoarea prețului contractului/lucrărilor.</w:t>
      </w:r>
    </w:p>
    <w:p w14:paraId="156155C8" w14:textId="77777777" w:rsidR="00816AA8" w:rsidRPr="000C12FF" w:rsidRDefault="000646F1" w:rsidP="004043F6">
      <w:pPr>
        <w:pStyle w:val="ListParagraph"/>
        <w:numPr>
          <w:ilvl w:val="0"/>
          <w:numId w:val="2"/>
        </w:numPr>
        <w:spacing w:before="240"/>
        <w:ind w:left="357" w:hanging="357"/>
        <w:jc w:val="both"/>
      </w:pPr>
      <w:r w:rsidRPr="000C12FF">
        <w:t>Ofertanții trebuie să prezinte o ofertă pentru toate elementele lucrărilor. O ofertă parțială nu va fi acceptată. În cazul în care o ofertă prezintă elemente enumerate, dar fără preț, se presupune că prețurile acestora sunt incluse în prețurile celorlalte elemente. Un articol care nu este enumerat în ofertă se consideră că nu este inclus în ofertă, iar oferta va fi respinsă ca fiind incompletă.</w:t>
      </w:r>
    </w:p>
    <w:p w14:paraId="5224A57C" w14:textId="77777777" w:rsidR="0041202F" w:rsidRPr="000C12FF" w:rsidRDefault="0041202F" w:rsidP="004043F6">
      <w:pPr>
        <w:pStyle w:val="ListParagraph"/>
        <w:numPr>
          <w:ilvl w:val="0"/>
          <w:numId w:val="2"/>
        </w:numPr>
        <w:spacing w:before="240"/>
        <w:ind w:left="357" w:hanging="357"/>
        <w:jc w:val="both"/>
      </w:pPr>
      <w:r w:rsidRPr="000C12FF">
        <w:rPr>
          <w:b/>
        </w:rPr>
        <w:t>Evalua</w:t>
      </w:r>
      <w:r w:rsidR="00812907" w:rsidRPr="000C12FF">
        <w:rPr>
          <w:b/>
        </w:rPr>
        <w:t>rea</w:t>
      </w:r>
      <w:r w:rsidR="004659FD" w:rsidRPr="000C12FF">
        <w:t xml:space="preserve">. </w:t>
      </w:r>
      <w:r w:rsidR="00812907" w:rsidRPr="000C12FF">
        <w:t xml:space="preserve">Angajatorul atribuie contractul ofertantului a cărui ofertă a fost stabilită ca fiind cea mai avantajoasă din punct de vedere </w:t>
      </w:r>
      <w:r w:rsidR="003012FC" w:rsidRPr="000C12FF">
        <w:t>economic</w:t>
      </w:r>
      <w:r w:rsidR="00812907" w:rsidRPr="000C12FF">
        <w:t xml:space="preserve"> și care răspunde în mod substanțial cerințelor din cererea de ofertă (RFQ), cu condiția ca ofertantul să fie calificat pentru a executa contractul în mod satisfăcător, în conformitate cu informațiile solicitate la punctul 1</w:t>
      </w:r>
      <w:r w:rsidR="006674DE">
        <w:t>2</w:t>
      </w:r>
      <w:r w:rsidR="00812907" w:rsidRPr="000C12FF">
        <w:t xml:space="preserve"> de mai sus.</w:t>
      </w:r>
    </w:p>
    <w:p w14:paraId="62ED58FE" w14:textId="77777777" w:rsidR="0041202F" w:rsidRPr="000C12FF" w:rsidRDefault="0041202F" w:rsidP="004043F6">
      <w:pPr>
        <w:pStyle w:val="ListParagraph"/>
        <w:numPr>
          <w:ilvl w:val="0"/>
          <w:numId w:val="2"/>
        </w:numPr>
        <w:spacing w:before="240"/>
        <w:ind w:left="357" w:hanging="357"/>
        <w:jc w:val="both"/>
      </w:pPr>
      <w:r w:rsidRPr="000C12FF">
        <w:rPr>
          <w:b/>
        </w:rPr>
        <w:t>Pr</w:t>
      </w:r>
      <w:r w:rsidR="00812907" w:rsidRPr="000C12FF">
        <w:rPr>
          <w:b/>
        </w:rPr>
        <w:t>eturi</w:t>
      </w:r>
      <w:r w:rsidRPr="000C12FF">
        <w:t xml:space="preserve">. </w:t>
      </w:r>
      <w:r w:rsidR="00812907" w:rsidRPr="000C12FF">
        <w:t>Prețurile sunt exprimate în</w:t>
      </w:r>
      <w:r w:rsidR="003012FC" w:rsidRPr="000C12FF">
        <w:t xml:space="preserve"> MDL</w:t>
      </w:r>
      <w:r w:rsidR="00812907" w:rsidRPr="000C12FF">
        <w:t xml:space="preserve">. Prețurile exprimate în alte valute decât </w:t>
      </w:r>
      <w:r w:rsidR="003012FC" w:rsidRPr="000C12FF">
        <w:t>MDL</w:t>
      </w:r>
      <w:r w:rsidR="00812907" w:rsidRPr="000C12FF">
        <w:t xml:space="preserve"> vor fi evaluate după conversia valutei în </w:t>
      </w:r>
      <w:r w:rsidR="003012FC" w:rsidRPr="000C12FF">
        <w:t xml:space="preserve">MDL </w:t>
      </w:r>
      <w:r w:rsidR="00812907" w:rsidRPr="000C12FF">
        <w:t xml:space="preserve">la cursul de schimb </w:t>
      </w:r>
      <w:r w:rsidR="003012FC" w:rsidRPr="000C12FF">
        <w:t xml:space="preserve">valutar </w:t>
      </w:r>
      <w:r w:rsidR="00812907" w:rsidRPr="000C12FF">
        <w:t>la data-limită de depunere a ofertelor.</w:t>
      </w:r>
    </w:p>
    <w:p w14:paraId="467BE509" w14:textId="77777777" w:rsidR="0041202F" w:rsidRPr="000C12FF" w:rsidRDefault="0041202F" w:rsidP="004043F6">
      <w:pPr>
        <w:pStyle w:val="ListParagraph"/>
        <w:numPr>
          <w:ilvl w:val="0"/>
          <w:numId w:val="2"/>
        </w:numPr>
        <w:spacing w:before="240"/>
        <w:ind w:left="357" w:hanging="357"/>
        <w:jc w:val="both"/>
      </w:pPr>
      <w:r w:rsidRPr="000C12FF">
        <w:rPr>
          <w:b/>
        </w:rPr>
        <w:t>P</w:t>
      </w:r>
      <w:r w:rsidR="00812907" w:rsidRPr="000C12FF">
        <w:rPr>
          <w:b/>
        </w:rPr>
        <w:t>lata</w:t>
      </w:r>
      <w:r w:rsidRPr="000C12FF">
        <w:rPr>
          <w:b/>
        </w:rPr>
        <w:t>.</w:t>
      </w:r>
      <w:r w:rsidRPr="000C12FF">
        <w:t xml:space="preserve"> </w:t>
      </w:r>
      <w:r w:rsidR="00812907" w:rsidRPr="000C12FF">
        <w:t xml:space="preserve">Plata se va face integral în termen de 30 de zile de la depunerea de către antreprenor a fiecărei cereri de plată intermediară în contul lucrărilor finalizate cu succes </w:t>
      </w:r>
      <w:r w:rsidR="00812907" w:rsidRPr="000C12FF">
        <w:lastRenderedPageBreak/>
        <w:t>în perioada intermediară și certificate astfel de către agentul delegat de supraveghere desemnat de angajator.</w:t>
      </w:r>
    </w:p>
    <w:p w14:paraId="1A0E5F2A" w14:textId="77777777" w:rsidR="00E23CAF" w:rsidRPr="000C12FF" w:rsidRDefault="00E23CAF" w:rsidP="004043F6">
      <w:pPr>
        <w:pStyle w:val="ListParagraph"/>
        <w:numPr>
          <w:ilvl w:val="0"/>
          <w:numId w:val="2"/>
        </w:numPr>
        <w:spacing w:before="240"/>
        <w:ind w:left="357" w:hanging="357"/>
        <w:jc w:val="both"/>
      </w:pPr>
      <w:r w:rsidRPr="000C12FF">
        <w:rPr>
          <w:lang w:val="ro-RO"/>
        </w:rPr>
        <w:t xml:space="preserve">Suma care trebuie garantată prin garanția pentru bună execuție este de 10 % Procente din prețul contractului  sub forma unei </w:t>
      </w:r>
      <w:r w:rsidRPr="004043F6">
        <w:rPr>
          <w:i/>
          <w:color w:val="0066FF"/>
          <w:lang w:val="ro-RO"/>
        </w:rPr>
        <w:t>“Garanție bancară necondiționată”</w:t>
      </w:r>
      <w:r w:rsidRPr="004043F6">
        <w:rPr>
          <w:color w:val="0066FF"/>
          <w:lang w:val="ro-RO"/>
        </w:rPr>
        <w:t>.</w:t>
      </w:r>
    </w:p>
    <w:p w14:paraId="3465A061" w14:textId="77777777" w:rsidR="00816AA8" w:rsidRPr="000C12FF" w:rsidRDefault="005A3859" w:rsidP="004043F6">
      <w:pPr>
        <w:pStyle w:val="ListParagraph"/>
        <w:numPr>
          <w:ilvl w:val="0"/>
          <w:numId w:val="2"/>
        </w:numPr>
        <w:spacing w:before="240"/>
        <w:ind w:left="357" w:hanging="357"/>
        <w:jc w:val="both"/>
      </w:pPr>
      <w:r w:rsidRPr="000C12FF">
        <w:rPr>
          <w:b/>
        </w:rPr>
        <w:t>Data finalizării</w:t>
      </w:r>
      <w:r w:rsidR="0091151F" w:rsidRPr="000C12FF">
        <w:rPr>
          <w:b/>
        </w:rPr>
        <w:t>.</w:t>
      </w:r>
      <w:r w:rsidR="004659FD" w:rsidRPr="000C12FF">
        <w:t xml:space="preserve"> </w:t>
      </w:r>
      <w:r w:rsidR="00812907" w:rsidRPr="000C12FF">
        <w:t xml:space="preserve">Lucrările vor fi finalizate </w:t>
      </w:r>
      <w:r w:rsidR="00CF0FEB" w:rsidRPr="000C12FF">
        <w:t xml:space="preserve">în termen </w:t>
      </w:r>
      <w:r w:rsidR="002603DD">
        <w:t xml:space="preserve">maxim </w:t>
      </w:r>
      <w:r w:rsidR="00CF0FEB" w:rsidRPr="000C12FF">
        <w:t xml:space="preserve">de </w:t>
      </w:r>
      <w:r w:rsidR="002B45AD" w:rsidRPr="004043F6">
        <w:rPr>
          <w:color w:val="0066FF"/>
        </w:rPr>
        <w:t>75</w:t>
      </w:r>
      <w:r w:rsidR="00CF0FEB" w:rsidRPr="004043F6">
        <w:rPr>
          <w:color w:val="0066FF"/>
        </w:rPr>
        <w:t xml:space="preserve"> de zile</w:t>
      </w:r>
      <w:r w:rsidR="00CF0FEB" w:rsidRPr="000C12FF">
        <w:rPr>
          <w:color w:val="FF0000"/>
        </w:rPr>
        <w:t xml:space="preserve"> </w:t>
      </w:r>
      <w:r w:rsidR="00CF0FEB" w:rsidRPr="000C12FF">
        <w:t>calendaristice</w:t>
      </w:r>
      <w:r w:rsidR="00812907" w:rsidRPr="000C12FF">
        <w:t xml:space="preserve"> de la data semnării contractului. Ofertantul trebuie să precizeze termenul exact de finalizare în oferta sa de preț, susținută de graficul de execuție propus</w:t>
      </w:r>
      <w:r w:rsidR="0091151F" w:rsidRPr="000C12FF">
        <w:t>.</w:t>
      </w:r>
    </w:p>
    <w:p w14:paraId="39C68613" w14:textId="71968CD9" w:rsidR="00C07E66" w:rsidRPr="000C12FF" w:rsidRDefault="005A3859" w:rsidP="004043F6">
      <w:pPr>
        <w:pStyle w:val="ListParagraph"/>
        <w:numPr>
          <w:ilvl w:val="0"/>
          <w:numId w:val="2"/>
        </w:numPr>
        <w:spacing w:before="240"/>
        <w:ind w:left="357" w:hanging="357"/>
        <w:jc w:val="both"/>
      </w:pPr>
      <w:r w:rsidRPr="000C12FF">
        <w:rPr>
          <w:b/>
        </w:rPr>
        <w:t>Răspunderea pentru defecte</w:t>
      </w:r>
      <w:r w:rsidR="00C07E66" w:rsidRPr="000C12FF">
        <w:rPr>
          <w:b/>
        </w:rPr>
        <w:t>.</w:t>
      </w:r>
      <w:r w:rsidR="004659FD" w:rsidRPr="000C12FF">
        <w:t xml:space="preserve"> </w:t>
      </w:r>
      <w:r w:rsidR="004043F6">
        <w:t xml:space="preserve">Perioada de răspundere pentru defecte este 12 luni de la data finalizării lucrărilor. Garanția pentru calitatea materialelor și lucrărilor conform </w:t>
      </w:r>
      <w:r w:rsidR="004043F6">
        <w:fldChar w:fldCharType="begin"/>
      </w:r>
      <w:r w:rsidR="004043F6">
        <w:instrText>HYPERLINK "https://www.legis.md/cautare/getResults?doc_id=136282&amp;lang=ro"</w:instrText>
      </w:r>
      <w:r w:rsidR="004043F6">
        <w:fldChar w:fldCharType="separate"/>
      </w:r>
      <w:r w:rsidR="004043F6">
        <w:rPr>
          <w:rStyle w:val="Hyperlink"/>
        </w:rPr>
        <w:t>Legii 721 din 02.02.96 privind calitatea in construcții</w:t>
      </w:r>
      <w:r w:rsidR="004043F6">
        <w:fldChar w:fldCharType="end"/>
      </w:r>
      <w:r w:rsidR="004043F6">
        <w:t xml:space="preserve"> (cu ultimele modificari) va fi confirmată de ofertant (declaratie in forma libera).</w:t>
      </w:r>
    </w:p>
    <w:p w14:paraId="101262C5" w14:textId="77777777" w:rsidR="005A56DF" w:rsidRPr="000C12FF" w:rsidRDefault="005A3859" w:rsidP="004043F6">
      <w:pPr>
        <w:pStyle w:val="ListParagraph"/>
        <w:numPr>
          <w:ilvl w:val="0"/>
          <w:numId w:val="2"/>
        </w:numPr>
        <w:spacing w:before="240"/>
        <w:ind w:left="357" w:hanging="357"/>
        <w:jc w:val="both"/>
      </w:pPr>
      <w:r w:rsidRPr="000C12FF">
        <w:rPr>
          <w:b/>
        </w:rPr>
        <w:t>Valabilitatea cotațiilor</w:t>
      </w:r>
      <w:r w:rsidR="005A56DF" w:rsidRPr="000C12FF">
        <w:rPr>
          <w:b/>
        </w:rPr>
        <w:t>.</w:t>
      </w:r>
      <w:r w:rsidR="005A56DF" w:rsidRPr="000C12FF">
        <w:t xml:space="preserve"> </w:t>
      </w:r>
      <w:r w:rsidRPr="000C12FF">
        <w:t xml:space="preserve">Oferta dvs. trebuie să fie valabilă pentru o perioadă de </w:t>
      </w:r>
      <w:r w:rsidR="006A53FA" w:rsidRPr="000C12FF">
        <w:t xml:space="preserve">90 de </w:t>
      </w:r>
      <w:r w:rsidRPr="000C12FF">
        <w:t>zile de la data limită de depunere a ofertei dvs.</w:t>
      </w:r>
      <w:r w:rsidR="000C12FF" w:rsidRPr="000C12FF">
        <w:t xml:space="preserve"> Ofertanții care își retrag ofertele în perioada de valabilitate vor fi suspendați de la participarea la achizițiile publice conform reglementărilor naționale;</w:t>
      </w:r>
    </w:p>
    <w:p w14:paraId="2C63C734" w14:textId="77777777" w:rsidR="005A56DF" w:rsidRPr="000C12FF" w:rsidRDefault="005A3859" w:rsidP="005A3859">
      <w:pPr>
        <w:pStyle w:val="ListParagraph"/>
        <w:spacing w:before="240"/>
        <w:ind w:left="357" w:hanging="357"/>
        <w:jc w:val="both"/>
      </w:pPr>
      <w:r w:rsidRPr="000C12FF">
        <w:t>Cu deosebită considerație</w:t>
      </w:r>
      <w:r w:rsidR="005A56DF" w:rsidRPr="000C12FF">
        <w:t>,</w:t>
      </w:r>
    </w:p>
    <w:p w14:paraId="0ADDF31B" w14:textId="77777777" w:rsidR="0041202F" w:rsidRPr="000C12FF" w:rsidRDefault="006A53FA" w:rsidP="005A3859">
      <w:pPr>
        <w:spacing w:before="240"/>
        <w:ind w:left="357" w:hanging="357"/>
        <w:jc w:val="both"/>
      </w:pPr>
      <w:bookmarkStart w:id="0" w:name="_Hlk93922189"/>
      <w:r w:rsidRPr="000C12FF">
        <w:t>UCIP IFAD</w:t>
      </w:r>
    </w:p>
    <w:p w14:paraId="7FC404C8" w14:textId="77777777" w:rsidR="006A53FA" w:rsidRPr="000C12FF" w:rsidRDefault="006A53FA" w:rsidP="006A53FA">
      <w:pPr>
        <w:jc w:val="both"/>
        <w:rPr>
          <w:rFonts w:ascii="Cambria" w:hAnsi="Cambria"/>
        </w:rPr>
      </w:pPr>
    </w:p>
    <w:p w14:paraId="1DF872C8" w14:textId="57260F53" w:rsidR="006A53FA" w:rsidRPr="000C12FF" w:rsidRDefault="00FE102F" w:rsidP="006A53FA">
      <w:pPr>
        <w:jc w:val="both"/>
        <w:rPr>
          <w:rFonts w:ascii="Cambria" w:hAnsi="Cambria"/>
          <w:bCs/>
          <w:noProof/>
        </w:rPr>
      </w:pPr>
      <w:bookmarkStart w:id="1" w:name="_Hlk95499405"/>
      <w:r w:rsidRPr="004043F6">
        <w:rPr>
          <w:rFonts w:ascii="Cambria" w:hAnsi="Cambria"/>
          <w:bCs/>
          <w:noProof/>
        </w:rPr>
        <w:t xml:space="preserve">Attn: </w:t>
      </w:r>
      <w:r w:rsidR="00107AFE" w:rsidRPr="004043F6">
        <w:rPr>
          <w:rFonts w:ascii="Cambria" w:hAnsi="Cambria"/>
          <w:bCs/>
          <w:noProof/>
        </w:rPr>
        <w:t>Alexandru Scurtu</w:t>
      </w:r>
      <w:r w:rsidR="004043F6" w:rsidRPr="004043F6">
        <w:rPr>
          <w:rFonts w:ascii="Cambria" w:hAnsi="Cambria"/>
          <w:bCs/>
          <w:noProof/>
        </w:rPr>
        <w:t>, Manager</w:t>
      </w:r>
      <w:r w:rsidR="004043F6">
        <w:rPr>
          <w:rFonts w:ascii="Cambria" w:hAnsi="Cambria"/>
          <w:bCs/>
          <w:noProof/>
        </w:rPr>
        <w:t xml:space="preserve"> Procurări</w:t>
      </w:r>
    </w:p>
    <w:p w14:paraId="5F581B86" w14:textId="77777777" w:rsidR="006A53FA" w:rsidRPr="000C12FF" w:rsidRDefault="006A53FA" w:rsidP="006A53FA">
      <w:pPr>
        <w:jc w:val="both"/>
        <w:rPr>
          <w:rFonts w:ascii="Cambria" w:hAnsi="Cambria"/>
          <w:bCs/>
          <w:noProof/>
        </w:rPr>
      </w:pPr>
      <w:r w:rsidRPr="000C12FF">
        <w:rPr>
          <w:rFonts w:ascii="Cambria" w:hAnsi="Cambria"/>
          <w:bCs/>
          <w:noProof/>
        </w:rPr>
        <w:t xml:space="preserve">Ștefan cel Mare și Sfînt bd. 162,  Chișinău, MD-2004 </w:t>
      </w:r>
    </w:p>
    <w:p w14:paraId="5224DEB6" w14:textId="30FA9A98" w:rsidR="006A53FA" w:rsidRPr="000C12FF" w:rsidRDefault="006A53FA" w:rsidP="006A53FA">
      <w:pPr>
        <w:jc w:val="both"/>
        <w:rPr>
          <w:rFonts w:ascii="Cambria" w:hAnsi="Cambria"/>
          <w:bCs/>
          <w:noProof/>
        </w:rPr>
      </w:pPr>
      <w:r w:rsidRPr="000C12FF">
        <w:rPr>
          <w:rFonts w:ascii="Cambria" w:hAnsi="Cambria"/>
          <w:bCs/>
          <w:noProof/>
        </w:rPr>
        <w:t xml:space="preserve">E-mail: </w:t>
      </w:r>
      <w:hyperlink r:id="rId22" w:history="1">
        <w:r w:rsidRPr="000C12FF">
          <w:rPr>
            <w:rStyle w:val="Hyperlink"/>
            <w:rFonts w:ascii="Cambria" w:hAnsi="Cambria"/>
            <w:bCs/>
            <w:noProof/>
          </w:rPr>
          <w:t>procurement@ucipifad.md</w:t>
        </w:r>
      </w:hyperlink>
      <w:r w:rsidRPr="000C12FF">
        <w:rPr>
          <w:rFonts w:ascii="Cambria" w:hAnsi="Cambria"/>
          <w:bCs/>
          <w:noProof/>
        </w:rPr>
        <w:t xml:space="preserve"> </w:t>
      </w:r>
      <w:r w:rsidR="004043F6">
        <w:rPr>
          <w:rFonts w:ascii="Cambria" w:hAnsi="Cambria"/>
          <w:bCs/>
          <w:noProof/>
        </w:rPr>
        <w:t xml:space="preserve">/ </w:t>
      </w:r>
      <w:hyperlink r:id="rId23" w:history="1">
        <w:r w:rsidR="004043F6" w:rsidRPr="00754AF1">
          <w:rPr>
            <w:rStyle w:val="Hyperlink"/>
            <w:rFonts w:ascii="Cambria" w:hAnsi="Cambria"/>
            <w:bCs/>
            <w:noProof/>
          </w:rPr>
          <w:t>scurtu.alexandru@ucipifad.md</w:t>
        </w:r>
      </w:hyperlink>
      <w:r w:rsidR="004043F6">
        <w:rPr>
          <w:rFonts w:ascii="Cambria" w:hAnsi="Cambria"/>
          <w:bCs/>
          <w:noProof/>
        </w:rPr>
        <w:t xml:space="preserve"> </w:t>
      </w:r>
    </w:p>
    <w:p w14:paraId="6B80CFB2" w14:textId="32614CF2" w:rsidR="006A53FA" w:rsidRPr="000C12FF" w:rsidRDefault="00FD6E23" w:rsidP="006A53FA">
      <w:pPr>
        <w:pStyle w:val="NormalWeb"/>
        <w:shd w:val="clear" w:color="auto" w:fill="FFFFFF"/>
        <w:spacing w:before="0" w:beforeAutospacing="0" w:after="0" w:afterAutospacing="0"/>
        <w:jc w:val="both"/>
        <w:textAlignment w:val="baseline"/>
        <w:rPr>
          <w:rFonts w:ascii="Cambria" w:hAnsi="Cambria"/>
          <w:lang w:val="ro-RO"/>
        </w:rPr>
      </w:pPr>
      <w:r>
        <w:rPr>
          <w:rFonts w:ascii="Cambria" w:hAnsi="Cambria"/>
          <w:lang w:val="ro-RO"/>
        </w:rPr>
        <w:t>Tel. (022) 22 - 50 – 46</w:t>
      </w:r>
      <w:r w:rsidR="004043F6">
        <w:rPr>
          <w:rFonts w:ascii="Cambria" w:hAnsi="Cambria"/>
          <w:lang w:val="ro-RO"/>
        </w:rPr>
        <w:t xml:space="preserve"> / +373 780 77 185</w:t>
      </w:r>
    </w:p>
    <w:p w14:paraId="47ACC8DD" w14:textId="77777777" w:rsidR="006A53FA" w:rsidRPr="000C12FF" w:rsidRDefault="006A53FA" w:rsidP="006A53FA"/>
    <w:p w14:paraId="4AA2A106" w14:textId="77777777" w:rsidR="006A53FA" w:rsidRDefault="005F51ED" w:rsidP="006A53FA">
      <w:pPr>
        <w:rPr>
          <w:noProof/>
          <w:color w:val="1F497D"/>
        </w:rPr>
      </w:pPr>
      <w:r w:rsidRPr="000C12FF">
        <w:rPr>
          <w:noProof/>
          <w:color w:val="1F497D"/>
        </w:rPr>
        <w:fldChar w:fldCharType="begin"/>
      </w:r>
      <w:r w:rsidR="006C0FA4" w:rsidRPr="000C12FF">
        <w:rPr>
          <w:noProof/>
          <w:color w:val="1F497D"/>
        </w:rPr>
        <w:instrText xml:space="preserve"> INCLUDEPICTURE  "cid:image001.png@01D78D03.5DC2BA20" \* MERGEFORMATINET </w:instrText>
      </w:r>
      <w:r w:rsidRPr="000C12FF">
        <w:rPr>
          <w:noProof/>
          <w:color w:val="1F497D"/>
        </w:rPr>
        <w:fldChar w:fldCharType="separate"/>
      </w:r>
      <w:r w:rsidRPr="000C12FF">
        <w:rPr>
          <w:noProof/>
          <w:color w:val="1F497D"/>
        </w:rPr>
        <w:fldChar w:fldCharType="begin"/>
      </w:r>
      <w:r w:rsidR="00BA399B" w:rsidRPr="000C12FF">
        <w:rPr>
          <w:noProof/>
          <w:color w:val="1F497D"/>
        </w:rPr>
        <w:instrText xml:space="preserve"> INCLUDEPICTURE  "cid:image001.png@01D78D03.5DC2BA20" \* MERGEFORMATINET </w:instrText>
      </w:r>
      <w:r w:rsidRPr="000C12FF">
        <w:rPr>
          <w:noProof/>
          <w:color w:val="1F497D"/>
        </w:rPr>
        <w:fldChar w:fldCharType="separate"/>
      </w:r>
      <w:r>
        <w:rPr>
          <w:noProof/>
          <w:color w:val="1F497D"/>
        </w:rPr>
        <w:fldChar w:fldCharType="begin"/>
      </w:r>
      <w:r w:rsidR="00DB1774">
        <w:rPr>
          <w:noProof/>
          <w:color w:val="1F497D"/>
        </w:rPr>
        <w:instrText xml:space="preserve"> INCLUDEPICTURE  "cid:image001.png@01D78D03.5DC2BA20" \* MERGEFORMATINET </w:instrText>
      </w:r>
      <w:r>
        <w:rPr>
          <w:noProof/>
          <w:color w:val="1F497D"/>
        </w:rPr>
        <w:fldChar w:fldCharType="separate"/>
      </w:r>
      <w:r>
        <w:rPr>
          <w:noProof/>
          <w:color w:val="1F497D"/>
        </w:rPr>
        <w:fldChar w:fldCharType="begin"/>
      </w:r>
      <w:r w:rsidR="00DE546F">
        <w:rPr>
          <w:noProof/>
          <w:color w:val="1F497D"/>
        </w:rPr>
        <w:instrText xml:space="preserve"> INCLUDEPICTURE  "cid:image001.png@01D78D03.5DC2BA20" \* MERGEFORMATINET </w:instrText>
      </w:r>
      <w:r>
        <w:rPr>
          <w:noProof/>
          <w:color w:val="1F497D"/>
        </w:rPr>
        <w:fldChar w:fldCharType="separate"/>
      </w:r>
      <w:r>
        <w:rPr>
          <w:noProof/>
          <w:color w:val="1F497D"/>
        </w:rPr>
        <w:fldChar w:fldCharType="begin"/>
      </w:r>
      <w:r w:rsidR="008D0383">
        <w:rPr>
          <w:noProof/>
          <w:color w:val="1F497D"/>
        </w:rPr>
        <w:instrText xml:space="preserve"> INCLUDEPICTURE  "cid:image001.png@01D78D03.5DC2BA20" \* MERGEFORMATINET </w:instrText>
      </w:r>
      <w:r>
        <w:rPr>
          <w:noProof/>
          <w:color w:val="1F497D"/>
        </w:rPr>
        <w:fldChar w:fldCharType="separate"/>
      </w:r>
      <w:r>
        <w:rPr>
          <w:noProof/>
          <w:color w:val="1F497D"/>
        </w:rPr>
        <w:fldChar w:fldCharType="begin"/>
      </w:r>
      <w:r w:rsidR="006674DE">
        <w:rPr>
          <w:noProof/>
          <w:color w:val="1F497D"/>
        </w:rPr>
        <w:instrText xml:space="preserve"> INCLUDEPICTURE  "cid:image001.png@01D78D03.5DC2BA20" \* MERGEFORMATINET </w:instrText>
      </w:r>
      <w:r>
        <w:rPr>
          <w:noProof/>
          <w:color w:val="1F497D"/>
        </w:rPr>
        <w:fldChar w:fldCharType="separate"/>
      </w:r>
      <w:r>
        <w:rPr>
          <w:noProof/>
          <w:color w:val="1F497D"/>
        </w:rPr>
        <w:fldChar w:fldCharType="begin"/>
      </w:r>
      <w:r w:rsidR="00331646">
        <w:rPr>
          <w:noProof/>
          <w:color w:val="1F497D"/>
        </w:rPr>
        <w:instrText xml:space="preserve"> INCLUDEPICTURE  "cid:image001.png@01D78D03.5DC2BA20" \* MERGEFORMATINET </w:instrText>
      </w:r>
      <w:r>
        <w:rPr>
          <w:noProof/>
          <w:color w:val="1F497D"/>
        </w:rPr>
        <w:fldChar w:fldCharType="separate"/>
      </w:r>
      <w:r>
        <w:rPr>
          <w:noProof/>
          <w:color w:val="1F497D"/>
        </w:rPr>
        <w:fldChar w:fldCharType="begin"/>
      </w:r>
      <w:r w:rsidR="00107AFE">
        <w:rPr>
          <w:noProof/>
          <w:color w:val="1F497D"/>
        </w:rPr>
        <w:instrText xml:space="preserve"> INCLUDEPICTURE  "cid:image001.png@01D78D03.5DC2BA20" \* MERGEFORMATINET </w:instrText>
      </w:r>
      <w:r>
        <w:rPr>
          <w:noProof/>
          <w:color w:val="1F497D"/>
        </w:rPr>
        <w:fldChar w:fldCharType="separate"/>
      </w:r>
      <w:r>
        <w:rPr>
          <w:noProof/>
          <w:color w:val="1F497D"/>
        </w:rPr>
        <w:fldChar w:fldCharType="begin"/>
      </w:r>
      <w:r w:rsidR="00ED09A8">
        <w:rPr>
          <w:noProof/>
          <w:color w:val="1F497D"/>
        </w:rPr>
        <w:instrText xml:space="preserve"> INCLUDEPICTURE  "cid:image001.png@01D78D03.5DC2BA20" \* MERGEFORMATINET </w:instrText>
      </w:r>
      <w:r>
        <w:rPr>
          <w:noProof/>
          <w:color w:val="1F497D"/>
        </w:rPr>
        <w:fldChar w:fldCharType="separate"/>
      </w:r>
      <w:r>
        <w:rPr>
          <w:noProof/>
          <w:color w:val="1F497D"/>
        </w:rPr>
        <w:fldChar w:fldCharType="begin"/>
      </w:r>
      <w:r w:rsidR="00A4148A">
        <w:rPr>
          <w:noProof/>
          <w:color w:val="1F497D"/>
        </w:rPr>
        <w:instrText xml:space="preserve"> INCLUDEPICTURE  "cid:image001.png@01D78D03.5DC2BA20" \* MERGEFORMATINET </w:instrText>
      </w:r>
      <w:r>
        <w:rPr>
          <w:noProof/>
          <w:color w:val="1F497D"/>
        </w:rPr>
        <w:fldChar w:fldCharType="separate"/>
      </w:r>
      <w:r>
        <w:rPr>
          <w:noProof/>
          <w:color w:val="1F497D"/>
        </w:rPr>
        <w:fldChar w:fldCharType="begin"/>
      </w:r>
      <w:r w:rsidR="00EF5846">
        <w:rPr>
          <w:noProof/>
          <w:color w:val="1F497D"/>
        </w:rPr>
        <w:instrText xml:space="preserve"> INCLUDEPICTURE  "cid:image001.png@01D78D03.5DC2BA20" \* MERGEFORMATINET </w:instrText>
      </w:r>
      <w:r>
        <w:rPr>
          <w:noProof/>
          <w:color w:val="1F497D"/>
        </w:rPr>
        <w:fldChar w:fldCharType="separate"/>
      </w:r>
      <w:r>
        <w:rPr>
          <w:noProof/>
          <w:color w:val="1F497D"/>
        </w:rPr>
        <w:fldChar w:fldCharType="begin"/>
      </w:r>
      <w:r w:rsidR="002B45AD">
        <w:rPr>
          <w:noProof/>
          <w:color w:val="1F497D"/>
        </w:rPr>
        <w:instrText xml:space="preserve"> INCLUDEPICTURE  "cid:image001.png@01D78D03.5DC2BA20" \* MERGEFORMATINET </w:instrText>
      </w:r>
      <w:r>
        <w:rPr>
          <w:noProof/>
          <w:color w:val="1F497D"/>
        </w:rPr>
        <w:fldChar w:fldCharType="separate"/>
      </w:r>
      <w:r w:rsidR="00C51932">
        <w:rPr>
          <w:noProof/>
          <w:color w:val="1F497D"/>
        </w:rPr>
        <w:fldChar w:fldCharType="begin"/>
      </w:r>
      <w:r w:rsidR="00C51932">
        <w:rPr>
          <w:noProof/>
          <w:color w:val="1F497D"/>
        </w:rPr>
        <w:instrText xml:space="preserve"> INCLUDEPICTURE  "cid:image001.png@01D78D03.5DC2BA20" \* MERGEFORMATINET </w:instrText>
      </w:r>
      <w:r w:rsidR="00C51932">
        <w:rPr>
          <w:noProof/>
          <w:color w:val="1F497D"/>
        </w:rPr>
        <w:fldChar w:fldCharType="separate"/>
      </w:r>
      <w:r w:rsidR="00461DBF">
        <w:rPr>
          <w:noProof/>
          <w:color w:val="1F497D"/>
        </w:rPr>
        <w:fldChar w:fldCharType="begin"/>
      </w:r>
      <w:r w:rsidR="00461DBF">
        <w:rPr>
          <w:noProof/>
          <w:color w:val="1F497D"/>
        </w:rPr>
        <w:instrText xml:space="preserve"> INCLUDEPICTURE  "cid:image001.png@01D78D03.5DC2BA20" \* MERGEFORMATINET </w:instrText>
      </w:r>
      <w:r w:rsidR="00461DBF">
        <w:rPr>
          <w:noProof/>
          <w:color w:val="1F497D"/>
        </w:rPr>
        <w:fldChar w:fldCharType="separate"/>
      </w:r>
      <w:r w:rsidR="00A04C2F">
        <w:rPr>
          <w:noProof/>
          <w:color w:val="1F497D"/>
        </w:rPr>
        <w:fldChar w:fldCharType="begin"/>
      </w:r>
      <w:r w:rsidR="00A04C2F">
        <w:rPr>
          <w:noProof/>
          <w:color w:val="1F497D"/>
        </w:rPr>
        <w:instrText xml:space="preserve"> </w:instrText>
      </w:r>
      <w:r w:rsidR="00A04C2F">
        <w:rPr>
          <w:noProof/>
          <w:color w:val="1F497D"/>
        </w:rPr>
        <w:instrText>INCLUDEPICTURE  "cid:image001.png@01D78D03.5DC2BA20" \* MERGEFORMATINET</w:instrText>
      </w:r>
      <w:r w:rsidR="00A04C2F">
        <w:rPr>
          <w:noProof/>
          <w:color w:val="1F497D"/>
        </w:rPr>
        <w:instrText xml:space="preserve"> </w:instrText>
      </w:r>
      <w:r w:rsidR="00A04C2F">
        <w:rPr>
          <w:noProof/>
          <w:color w:val="1F497D"/>
        </w:rPr>
        <w:fldChar w:fldCharType="separate"/>
      </w:r>
      <w:r w:rsidR="00A04C2F">
        <w:rPr>
          <w:noProof/>
          <w:color w:val="1F497D"/>
        </w:rPr>
        <w:pict w14:anchorId="41DD0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cebook-icon_32x32" style="width:21.75pt;height:21.75pt;visibility:visible">
            <v:imagedata r:id="rId24" r:href="rId25"/>
          </v:shape>
        </w:pict>
      </w:r>
      <w:r w:rsidR="00A04C2F">
        <w:rPr>
          <w:noProof/>
          <w:color w:val="1F497D"/>
        </w:rPr>
        <w:fldChar w:fldCharType="end"/>
      </w:r>
      <w:r w:rsidR="00461DBF">
        <w:rPr>
          <w:noProof/>
          <w:color w:val="1F497D"/>
        </w:rPr>
        <w:fldChar w:fldCharType="end"/>
      </w:r>
      <w:r w:rsidR="00C51932">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sidRPr="000C12FF">
        <w:rPr>
          <w:noProof/>
          <w:color w:val="1F497D"/>
        </w:rPr>
        <w:fldChar w:fldCharType="end"/>
      </w:r>
      <w:r w:rsidRPr="000C12FF">
        <w:rPr>
          <w:noProof/>
          <w:color w:val="1F497D"/>
        </w:rPr>
        <w:fldChar w:fldCharType="end"/>
      </w:r>
      <w:r w:rsidR="006A53FA" w:rsidRPr="000C12FF">
        <w:rPr>
          <w:color w:val="1F497D"/>
        </w:rPr>
        <w:t xml:space="preserve">   </w:t>
      </w:r>
      <w:r w:rsidRPr="000C12FF">
        <w:rPr>
          <w:noProof/>
          <w:color w:val="1F497D"/>
        </w:rPr>
        <w:fldChar w:fldCharType="begin"/>
      </w:r>
      <w:r w:rsidR="006C0FA4" w:rsidRPr="000C12FF">
        <w:rPr>
          <w:noProof/>
          <w:color w:val="1F497D"/>
        </w:rPr>
        <w:instrText xml:space="preserve"> INCLUDEPICTURE  "cid:image002.png@01D78D03.5DC2BA20" \* MERGEFORMATINET </w:instrText>
      </w:r>
      <w:r w:rsidRPr="000C12FF">
        <w:rPr>
          <w:noProof/>
          <w:color w:val="1F497D"/>
        </w:rPr>
        <w:fldChar w:fldCharType="separate"/>
      </w:r>
      <w:r w:rsidRPr="000C12FF">
        <w:rPr>
          <w:noProof/>
          <w:color w:val="1F497D"/>
        </w:rPr>
        <w:fldChar w:fldCharType="begin"/>
      </w:r>
      <w:r w:rsidR="00BA399B" w:rsidRPr="000C12FF">
        <w:rPr>
          <w:noProof/>
          <w:color w:val="1F497D"/>
        </w:rPr>
        <w:instrText xml:space="preserve"> INCLUDEPICTURE  "cid:image002.png@01D78D03.5DC2BA20" \* MERGEFORMATINET </w:instrText>
      </w:r>
      <w:r w:rsidRPr="000C12FF">
        <w:rPr>
          <w:noProof/>
          <w:color w:val="1F497D"/>
        </w:rPr>
        <w:fldChar w:fldCharType="separate"/>
      </w:r>
      <w:r>
        <w:rPr>
          <w:noProof/>
          <w:color w:val="1F497D"/>
        </w:rPr>
        <w:fldChar w:fldCharType="begin"/>
      </w:r>
      <w:r w:rsidR="00DB1774">
        <w:rPr>
          <w:noProof/>
          <w:color w:val="1F497D"/>
        </w:rPr>
        <w:instrText xml:space="preserve"> INCLUDEPICTURE  "cid:image002.png@01D78D03.5DC2BA20" \* MERGEFORMATINET </w:instrText>
      </w:r>
      <w:r>
        <w:rPr>
          <w:noProof/>
          <w:color w:val="1F497D"/>
        </w:rPr>
        <w:fldChar w:fldCharType="separate"/>
      </w:r>
      <w:r>
        <w:rPr>
          <w:noProof/>
          <w:color w:val="1F497D"/>
        </w:rPr>
        <w:fldChar w:fldCharType="begin"/>
      </w:r>
      <w:r w:rsidR="00DE546F">
        <w:rPr>
          <w:noProof/>
          <w:color w:val="1F497D"/>
        </w:rPr>
        <w:instrText xml:space="preserve"> INCLUDEPICTURE  "cid:image002.png@01D78D03.5DC2BA20" \* MERGEFORMATINET </w:instrText>
      </w:r>
      <w:r>
        <w:rPr>
          <w:noProof/>
          <w:color w:val="1F497D"/>
        </w:rPr>
        <w:fldChar w:fldCharType="separate"/>
      </w:r>
      <w:r>
        <w:rPr>
          <w:noProof/>
          <w:color w:val="1F497D"/>
        </w:rPr>
        <w:fldChar w:fldCharType="begin"/>
      </w:r>
      <w:r w:rsidR="008D0383">
        <w:rPr>
          <w:noProof/>
          <w:color w:val="1F497D"/>
        </w:rPr>
        <w:instrText xml:space="preserve"> INCLUDEPICTURE  "cid:image002.png@01D78D03.5DC2BA20" \* MERGEFORMATINET </w:instrText>
      </w:r>
      <w:r>
        <w:rPr>
          <w:noProof/>
          <w:color w:val="1F497D"/>
        </w:rPr>
        <w:fldChar w:fldCharType="separate"/>
      </w:r>
      <w:r>
        <w:rPr>
          <w:noProof/>
          <w:color w:val="1F497D"/>
        </w:rPr>
        <w:fldChar w:fldCharType="begin"/>
      </w:r>
      <w:r w:rsidR="006674DE">
        <w:rPr>
          <w:noProof/>
          <w:color w:val="1F497D"/>
        </w:rPr>
        <w:instrText xml:space="preserve"> INCLUDEPICTURE  "cid:image002.png@01D78D03.5DC2BA20" \* MERGEFORMATINET </w:instrText>
      </w:r>
      <w:r>
        <w:rPr>
          <w:noProof/>
          <w:color w:val="1F497D"/>
        </w:rPr>
        <w:fldChar w:fldCharType="separate"/>
      </w:r>
      <w:r>
        <w:rPr>
          <w:noProof/>
          <w:color w:val="1F497D"/>
        </w:rPr>
        <w:fldChar w:fldCharType="begin"/>
      </w:r>
      <w:r w:rsidR="00331646">
        <w:rPr>
          <w:noProof/>
          <w:color w:val="1F497D"/>
        </w:rPr>
        <w:instrText xml:space="preserve"> INCLUDEPICTURE  "cid:image002.png@01D78D03.5DC2BA20" \* MERGEFORMATINET </w:instrText>
      </w:r>
      <w:r>
        <w:rPr>
          <w:noProof/>
          <w:color w:val="1F497D"/>
        </w:rPr>
        <w:fldChar w:fldCharType="separate"/>
      </w:r>
      <w:r>
        <w:rPr>
          <w:noProof/>
          <w:color w:val="1F497D"/>
        </w:rPr>
        <w:fldChar w:fldCharType="begin"/>
      </w:r>
      <w:r w:rsidR="00107AFE">
        <w:rPr>
          <w:noProof/>
          <w:color w:val="1F497D"/>
        </w:rPr>
        <w:instrText xml:space="preserve"> INCLUDEPICTURE  "cid:image002.png@01D78D03.5DC2BA20" \* MERGEFORMATINET </w:instrText>
      </w:r>
      <w:r>
        <w:rPr>
          <w:noProof/>
          <w:color w:val="1F497D"/>
        </w:rPr>
        <w:fldChar w:fldCharType="separate"/>
      </w:r>
      <w:r>
        <w:rPr>
          <w:noProof/>
          <w:color w:val="1F497D"/>
        </w:rPr>
        <w:fldChar w:fldCharType="begin"/>
      </w:r>
      <w:r w:rsidR="00ED09A8">
        <w:rPr>
          <w:noProof/>
          <w:color w:val="1F497D"/>
        </w:rPr>
        <w:instrText xml:space="preserve"> INCLUDEPICTURE  "cid:image002.png@01D78D03.5DC2BA20" \* MERGEFORMATINET </w:instrText>
      </w:r>
      <w:r>
        <w:rPr>
          <w:noProof/>
          <w:color w:val="1F497D"/>
        </w:rPr>
        <w:fldChar w:fldCharType="separate"/>
      </w:r>
      <w:r>
        <w:rPr>
          <w:noProof/>
          <w:color w:val="1F497D"/>
        </w:rPr>
        <w:fldChar w:fldCharType="begin"/>
      </w:r>
      <w:r w:rsidR="00A4148A">
        <w:rPr>
          <w:noProof/>
          <w:color w:val="1F497D"/>
        </w:rPr>
        <w:instrText xml:space="preserve"> INCLUDEPICTURE  "cid:image002.png@01D78D03.5DC2BA20" \* MERGEFORMATINET </w:instrText>
      </w:r>
      <w:r>
        <w:rPr>
          <w:noProof/>
          <w:color w:val="1F497D"/>
        </w:rPr>
        <w:fldChar w:fldCharType="separate"/>
      </w:r>
      <w:r>
        <w:rPr>
          <w:noProof/>
          <w:color w:val="1F497D"/>
        </w:rPr>
        <w:fldChar w:fldCharType="begin"/>
      </w:r>
      <w:r w:rsidR="00EF5846">
        <w:rPr>
          <w:noProof/>
          <w:color w:val="1F497D"/>
        </w:rPr>
        <w:instrText xml:space="preserve"> INCLUDEPICTURE  "cid:image002.png@01D78D03.5DC2BA20" \* MERGEFORMATINET </w:instrText>
      </w:r>
      <w:r>
        <w:rPr>
          <w:noProof/>
          <w:color w:val="1F497D"/>
        </w:rPr>
        <w:fldChar w:fldCharType="separate"/>
      </w:r>
      <w:r>
        <w:rPr>
          <w:noProof/>
          <w:color w:val="1F497D"/>
        </w:rPr>
        <w:fldChar w:fldCharType="begin"/>
      </w:r>
      <w:r w:rsidR="002B45AD">
        <w:rPr>
          <w:noProof/>
          <w:color w:val="1F497D"/>
        </w:rPr>
        <w:instrText xml:space="preserve"> INCLUDEPICTURE  "cid:image002.png@01D78D03.5DC2BA20" \* MERGEFORMATINET </w:instrText>
      </w:r>
      <w:r>
        <w:rPr>
          <w:noProof/>
          <w:color w:val="1F497D"/>
        </w:rPr>
        <w:fldChar w:fldCharType="separate"/>
      </w:r>
      <w:r w:rsidR="00C51932">
        <w:rPr>
          <w:noProof/>
          <w:color w:val="1F497D"/>
        </w:rPr>
        <w:fldChar w:fldCharType="begin"/>
      </w:r>
      <w:r w:rsidR="00C51932">
        <w:rPr>
          <w:noProof/>
          <w:color w:val="1F497D"/>
        </w:rPr>
        <w:instrText xml:space="preserve"> INCLUDEPICTURE  "cid:image002.png@01D78D03.5DC2BA20" \* MERGEFORMATINET </w:instrText>
      </w:r>
      <w:r w:rsidR="00C51932">
        <w:rPr>
          <w:noProof/>
          <w:color w:val="1F497D"/>
        </w:rPr>
        <w:fldChar w:fldCharType="separate"/>
      </w:r>
      <w:r w:rsidR="00461DBF">
        <w:rPr>
          <w:noProof/>
          <w:color w:val="1F497D"/>
        </w:rPr>
        <w:fldChar w:fldCharType="begin"/>
      </w:r>
      <w:r w:rsidR="00461DBF">
        <w:rPr>
          <w:noProof/>
          <w:color w:val="1F497D"/>
        </w:rPr>
        <w:instrText xml:space="preserve"> INCLUDEPICTURE  "cid:image002.png@01D78D03.5DC2BA20" \* MERGEFORMATINET </w:instrText>
      </w:r>
      <w:r w:rsidR="00461DBF">
        <w:rPr>
          <w:noProof/>
          <w:color w:val="1F497D"/>
        </w:rPr>
        <w:fldChar w:fldCharType="separate"/>
      </w:r>
      <w:r w:rsidR="00A04C2F">
        <w:rPr>
          <w:noProof/>
          <w:color w:val="1F497D"/>
        </w:rPr>
        <w:fldChar w:fldCharType="begin"/>
      </w:r>
      <w:r w:rsidR="00A04C2F">
        <w:rPr>
          <w:noProof/>
          <w:color w:val="1F497D"/>
        </w:rPr>
        <w:instrText xml:space="preserve"> </w:instrText>
      </w:r>
      <w:r w:rsidR="00A04C2F">
        <w:rPr>
          <w:noProof/>
          <w:color w:val="1F497D"/>
        </w:rPr>
        <w:instrText>INCLUDEPICTURE  "cid:image002.png@01D78D03.5DC2BA20" \* MERGEFORMATINET</w:instrText>
      </w:r>
      <w:r w:rsidR="00A04C2F">
        <w:rPr>
          <w:noProof/>
          <w:color w:val="1F497D"/>
        </w:rPr>
        <w:instrText xml:space="preserve"> </w:instrText>
      </w:r>
      <w:r w:rsidR="00A04C2F">
        <w:rPr>
          <w:noProof/>
          <w:color w:val="1F497D"/>
        </w:rPr>
        <w:fldChar w:fldCharType="separate"/>
      </w:r>
      <w:r w:rsidR="00A04C2F">
        <w:rPr>
          <w:noProof/>
          <w:color w:val="1F497D"/>
        </w:rPr>
        <w:pict w14:anchorId="57797FC0">
          <v:shape id="_x0000_i1026" type="#_x0000_t75" alt="instagram-icon_32x32" style="width:21.75pt;height:21.75pt;visibility:visible">
            <v:imagedata r:id="rId26" r:href="rId27"/>
          </v:shape>
        </w:pict>
      </w:r>
      <w:r w:rsidR="00A04C2F">
        <w:rPr>
          <w:noProof/>
          <w:color w:val="1F497D"/>
        </w:rPr>
        <w:fldChar w:fldCharType="end"/>
      </w:r>
      <w:r w:rsidR="00461DBF">
        <w:rPr>
          <w:noProof/>
          <w:color w:val="1F497D"/>
        </w:rPr>
        <w:fldChar w:fldCharType="end"/>
      </w:r>
      <w:r w:rsidR="00C51932">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sidRPr="000C12FF">
        <w:rPr>
          <w:noProof/>
          <w:color w:val="1F497D"/>
        </w:rPr>
        <w:fldChar w:fldCharType="end"/>
      </w:r>
      <w:r w:rsidRPr="000C12FF">
        <w:rPr>
          <w:noProof/>
          <w:color w:val="1F497D"/>
        </w:rPr>
        <w:fldChar w:fldCharType="end"/>
      </w:r>
      <w:r w:rsidR="006A53FA" w:rsidRPr="000C12FF">
        <w:rPr>
          <w:color w:val="1F497D"/>
        </w:rPr>
        <w:t>   </w:t>
      </w:r>
      <w:r w:rsidRPr="000C12FF">
        <w:rPr>
          <w:noProof/>
          <w:color w:val="1F497D"/>
        </w:rPr>
        <w:fldChar w:fldCharType="begin"/>
      </w:r>
      <w:r w:rsidR="006C0FA4" w:rsidRPr="000C12FF">
        <w:rPr>
          <w:noProof/>
          <w:color w:val="1F497D"/>
        </w:rPr>
        <w:instrText xml:space="preserve"> INCLUDEPICTURE  "cid:image003.png@01D78D03.5DC2BA20" \* MERGEFORMATINET </w:instrText>
      </w:r>
      <w:r w:rsidRPr="000C12FF">
        <w:rPr>
          <w:noProof/>
          <w:color w:val="1F497D"/>
        </w:rPr>
        <w:fldChar w:fldCharType="separate"/>
      </w:r>
      <w:r w:rsidRPr="000C12FF">
        <w:rPr>
          <w:noProof/>
          <w:color w:val="1F497D"/>
        </w:rPr>
        <w:fldChar w:fldCharType="begin"/>
      </w:r>
      <w:r w:rsidR="00BA399B" w:rsidRPr="000C12FF">
        <w:rPr>
          <w:noProof/>
          <w:color w:val="1F497D"/>
        </w:rPr>
        <w:instrText xml:space="preserve"> INCLUDEPICTURE  "cid:image003.png@01D78D03.5DC2BA20" \* MERGEFORMATINET </w:instrText>
      </w:r>
      <w:r w:rsidRPr="000C12FF">
        <w:rPr>
          <w:noProof/>
          <w:color w:val="1F497D"/>
        </w:rPr>
        <w:fldChar w:fldCharType="separate"/>
      </w:r>
      <w:r>
        <w:rPr>
          <w:noProof/>
          <w:color w:val="1F497D"/>
        </w:rPr>
        <w:fldChar w:fldCharType="begin"/>
      </w:r>
      <w:r w:rsidR="00DB1774">
        <w:rPr>
          <w:noProof/>
          <w:color w:val="1F497D"/>
        </w:rPr>
        <w:instrText xml:space="preserve"> INCLUDEPICTURE  "cid:image003.png@01D78D03.5DC2BA20" \* MERGEFORMATINET </w:instrText>
      </w:r>
      <w:r>
        <w:rPr>
          <w:noProof/>
          <w:color w:val="1F497D"/>
        </w:rPr>
        <w:fldChar w:fldCharType="separate"/>
      </w:r>
      <w:r>
        <w:rPr>
          <w:noProof/>
          <w:color w:val="1F497D"/>
        </w:rPr>
        <w:fldChar w:fldCharType="begin"/>
      </w:r>
      <w:r w:rsidR="00DE546F">
        <w:rPr>
          <w:noProof/>
          <w:color w:val="1F497D"/>
        </w:rPr>
        <w:instrText xml:space="preserve"> INCLUDEPICTURE  "cid:image003.png@01D78D03.5DC2BA20" \* MERGEFORMATINET </w:instrText>
      </w:r>
      <w:r>
        <w:rPr>
          <w:noProof/>
          <w:color w:val="1F497D"/>
        </w:rPr>
        <w:fldChar w:fldCharType="separate"/>
      </w:r>
      <w:r>
        <w:rPr>
          <w:noProof/>
          <w:color w:val="1F497D"/>
        </w:rPr>
        <w:fldChar w:fldCharType="begin"/>
      </w:r>
      <w:r w:rsidR="008D0383">
        <w:rPr>
          <w:noProof/>
          <w:color w:val="1F497D"/>
        </w:rPr>
        <w:instrText xml:space="preserve"> INCLUDEPICTURE  "cid:image003.png@01D78D03.5DC2BA20" \* MERGEFORMATINET </w:instrText>
      </w:r>
      <w:r>
        <w:rPr>
          <w:noProof/>
          <w:color w:val="1F497D"/>
        </w:rPr>
        <w:fldChar w:fldCharType="separate"/>
      </w:r>
      <w:r>
        <w:rPr>
          <w:noProof/>
          <w:color w:val="1F497D"/>
        </w:rPr>
        <w:fldChar w:fldCharType="begin"/>
      </w:r>
      <w:r w:rsidR="006674DE">
        <w:rPr>
          <w:noProof/>
          <w:color w:val="1F497D"/>
        </w:rPr>
        <w:instrText xml:space="preserve"> INCLUDEPICTURE  "cid:image003.png@01D78D03.5DC2BA20" \* MERGEFORMATINET </w:instrText>
      </w:r>
      <w:r>
        <w:rPr>
          <w:noProof/>
          <w:color w:val="1F497D"/>
        </w:rPr>
        <w:fldChar w:fldCharType="separate"/>
      </w:r>
      <w:r>
        <w:rPr>
          <w:noProof/>
          <w:color w:val="1F497D"/>
        </w:rPr>
        <w:fldChar w:fldCharType="begin"/>
      </w:r>
      <w:r w:rsidR="00331646">
        <w:rPr>
          <w:noProof/>
          <w:color w:val="1F497D"/>
        </w:rPr>
        <w:instrText xml:space="preserve"> INCLUDEPICTURE  "cid:image003.png@01D78D03.5DC2BA20" \* MERGEFORMATINET </w:instrText>
      </w:r>
      <w:r>
        <w:rPr>
          <w:noProof/>
          <w:color w:val="1F497D"/>
        </w:rPr>
        <w:fldChar w:fldCharType="separate"/>
      </w:r>
      <w:r>
        <w:rPr>
          <w:noProof/>
          <w:color w:val="1F497D"/>
        </w:rPr>
        <w:fldChar w:fldCharType="begin"/>
      </w:r>
      <w:r w:rsidR="00107AFE">
        <w:rPr>
          <w:noProof/>
          <w:color w:val="1F497D"/>
        </w:rPr>
        <w:instrText xml:space="preserve"> INCLUDEPICTURE  "cid:image003.png@01D78D03.5DC2BA20" \* MERGEFORMATINET </w:instrText>
      </w:r>
      <w:r>
        <w:rPr>
          <w:noProof/>
          <w:color w:val="1F497D"/>
        </w:rPr>
        <w:fldChar w:fldCharType="separate"/>
      </w:r>
      <w:r>
        <w:rPr>
          <w:noProof/>
          <w:color w:val="1F497D"/>
        </w:rPr>
        <w:fldChar w:fldCharType="begin"/>
      </w:r>
      <w:r w:rsidR="00ED09A8">
        <w:rPr>
          <w:noProof/>
          <w:color w:val="1F497D"/>
        </w:rPr>
        <w:instrText xml:space="preserve"> INCLUDEPICTURE  "cid:image003.png@01D78D03.5DC2BA20" \* MERGEFORMATINET </w:instrText>
      </w:r>
      <w:r>
        <w:rPr>
          <w:noProof/>
          <w:color w:val="1F497D"/>
        </w:rPr>
        <w:fldChar w:fldCharType="separate"/>
      </w:r>
      <w:r>
        <w:rPr>
          <w:noProof/>
          <w:color w:val="1F497D"/>
        </w:rPr>
        <w:fldChar w:fldCharType="begin"/>
      </w:r>
      <w:r w:rsidR="00A4148A">
        <w:rPr>
          <w:noProof/>
          <w:color w:val="1F497D"/>
        </w:rPr>
        <w:instrText xml:space="preserve"> INCLUDEPICTURE  "cid:image003.png@01D78D03.5DC2BA20" \* MERGEFORMATINET </w:instrText>
      </w:r>
      <w:r>
        <w:rPr>
          <w:noProof/>
          <w:color w:val="1F497D"/>
        </w:rPr>
        <w:fldChar w:fldCharType="separate"/>
      </w:r>
      <w:r>
        <w:rPr>
          <w:noProof/>
          <w:color w:val="1F497D"/>
        </w:rPr>
        <w:fldChar w:fldCharType="begin"/>
      </w:r>
      <w:r w:rsidR="00EF5846">
        <w:rPr>
          <w:noProof/>
          <w:color w:val="1F497D"/>
        </w:rPr>
        <w:instrText xml:space="preserve"> INCLUDEPICTURE  "cid:image003.png@01D78D03.5DC2BA20" \* MERGEFORMATINET </w:instrText>
      </w:r>
      <w:r>
        <w:rPr>
          <w:noProof/>
          <w:color w:val="1F497D"/>
        </w:rPr>
        <w:fldChar w:fldCharType="separate"/>
      </w:r>
      <w:r>
        <w:rPr>
          <w:noProof/>
          <w:color w:val="1F497D"/>
        </w:rPr>
        <w:fldChar w:fldCharType="begin"/>
      </w:r>
      <w:r w:rsidR="002B45AD">
        <w:rPr>
          <w:noProof/>
          <w:color w:val="1F497D"/>
        </w:rPr>
        <w:instrText xml:space="preserve"> INCLUDEPICTURE  "cid:image003.png@01D78D03.5DC2BA20" \* MERGEFORMATINET </w:instrText>
      </w:r>
      <w:r>
        <w:rPr>
          <w:noProof/>
          <w:color w:val="1F497D"/>
        </w:rPr>
        <w:fldChar w:fldCharType="separate"/>
      </w:r>
      <w:r w:rsidR="00C51932">
        <w:rPr>
          <w:noProof/>
          <w:color w:val="1F497D"/>
        </w:rPr>
        <w:fldChar w:fldCharType="begin"/>
      </w:r>
      <w:r w:rsidR="00C51932">
        <w:rPr>
          <w:noProof/>
          <w:color w:val="1F497D"/>
        </w:rPr>
        <w:instrText xml:space="preserve"> INCLUDEPICTURE  "cid:image003.png@01D78D03.5DC2BA20" \* MERGEFORMATINET </w:instrText>
      </w:r>
      <w:r w:rsidR="00C51932">
        <w:rPr>
          <w:noProof/>
          <w:color w:val="1F497D"/>
        </w:rPr>
        <w:fldChar w:fldCharType="separate"/>
      </w:r>
      <w:r w:rsidR="00461DBF">
        <w:rPr>
          <w:noProof/>
          <w:color w:val="1F497D"/>
        </w:rPr>
        <w:fldChar w:fldCharType="begin"/>
      </w:r>
      <w:r w:rsidR="00461DBF">
        <w:rPr>
          <w:noProof/>
          <w:color w:val="1F497D"/>
        </w:rPr>
        <w:instrText xml:space="preserve"> INCLUDEPICTURE  "cid:image003.png@01D78D03.5DC2BA20" \* MERGEFORMATINET </w:instrText>
      </w:r>
      <w:r w:rsidR="00461DBF">
        <w:rPr>
          <w:noProof/>
          <w:color w:val="1F497D"/>
        </w:rPr>
        <w:fldChar w:fldCharType="separate"/>
      </w:r>
      <w:r w:rsidR="00A04C2F">
        <w:rPr>
          <w:noProof/>
          <w:color w:val="1F497D"/>
        </w:rPr>
        <w:fldChar w:fldCharType="begin"/>
      </w:r>
      <w:r w:rsidR="00A04C2F">
        <w:rPr>
          <w:noProof/>
          <w:color w:val="1F497D"/>
        </w:rPr>
        <w:instrText xml:space="preserve"> </w:instrText>
      </w:r>
      <w:r w:rsidR="00A04C2F">
        <w:rPr>
          <w:noProof/>
          <w:color w:val="1F497D"/>
        </w:rPr>
        <w:instrText>INCLUDEPICTURE  "cid:image003.png@01D78D03.5DC2BA20" \* MERGEFORMATINET</w:instrText>
      </w:r>
      <w:r w:rsidR="00A04C2F">
        <w:rPr>
          <w:noProof/>
          <w:color w:val="1F497D"/>
        </w:rPr>
        <w:instrText xml:space="preserve"> </w:instrText>
      </w:r>
      <w:r w:rsidR="00A04C2F">
        <w:rPr>
          <w:noProof/>
          <w:color w:val="1F497D"/>
        </w:rPr>
        <w:fldChar w:fldCharType="separate"/>
      </w:r>
      <w:r w:rsidR="00A04C2F">
        <w:rPr>
          <w:noProof/>
          <w:color w:val="1F497D"/>
        </w:rPr>
        <w:pict w14:anchorId="6B26DCA9">
          <v:shape id="_x0000_i1027" type="#_x0000_t75" alt="youtube-icon_32x32" style="width:21.75pt;height:21.75pt;visibility:visible">
            <v:imagedata r:id="rId28" r:href="rId29"/>
          </v:shape>
        </w:pict>
      </w:r>
      <w:r w:rsidR="00A04C2F">
        <w:rPr>
          <w:noProof/>
          <w:color w:val="1F497D"/>
        </w:rPr>
        <w:fldChar w:fldCharType="end"/>
      </w:r>
      <w:r w:rsidR="00461DBF">
        <w:rPr>
          <w:noProof/>
          <w:color w:val="1F497D"/>
        </w:rPr>
        <w:fldChar w:fldCharType="end"/>
      </w:r>
      <w:r w:rsidR="00C51932">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sidRPr="000C12FF">
        <w:rPr>
          <w:noProof/>
          <w:color w:val="1F497D"/>
        </w:rPr>
        <w:fldChar w:fldCharType="end"/>
      </w:r>
      <w:r w:rsidRPr="000C12FF">
        <w:rPr>
          <w:noProof/>
          <w:color w:val="1F497D"/>
        </w:rPr>
        <w:fldChar w:fldCharType="end"/>
      </w:r>
      <w:r w:rsidR="006A53FA" w:rsidRPr="000C12FF">
        <w:rPr>
          <w:color w:val="1F497D"/>
        </w:rPr>
        <w:t>   </w:t>
      </w:r>
      <w:r w:rsidRPr="000C12FF">
        <w:rPr>
          <w:noProof/>
          <w:color w:val="1F497D"/>
        </w:rPr>
        <w:fldChar w:fldCharType="begin"/>
      </w:r>
      <w:r w:rsidR="006C0FA4" w:rsidRPr="000C12FF">
        <w:rPr>
          <w:noProof/>
          <w:color w:val="1F497D"/>
        </w:rPr>
        <w:instrText xml:space="preserve"> INCLUDEPICTURE  "cid:image004.png@01D78D03.5DC2BA20" \* MERGEFORMATINET </w:instrText>
      </w:r>
      <w:r w:rsidRPr="000C12FF">
        <w:rPr>
          <w:noProof/>
          <w:color w:val="1F497D"/>
        </w:rPr>
        <w:fldChar w:fldCharType="separate"/>
      </w:r>
      <w:r w:rsidRPr="000C12FF">
        <w:rPr>
          <w:noProof/>
          <w:color w:val="1F497D"/>
        </w:rPr>
        <w:fldChar w:fldCharType="begin"/>
      </w:r>
      <w:r w:rsidR="00BA399B" w:rsidRPr="000C12FF">
        <w:rPr>
          <w:noProof/>
          <w:color w:val="1F497D"/>
        </w:rPr>
        <w:instrText xml:space="preserve"> INCLUDEPICTURE  "cid:image004.png@01D78D03.5DC2BA20" \* MERGEFORMATINET </w:instrText>
      </w:r>
      <w:r w:rsidRPr="000C12FF">
        <w:rPr>
          <w:noProof/>
          <w:color w:val="1F497D"/>
        </w:rPr>
        <w:fldChar w:fldCharType="separate"/>
      </w:r>
      <w:r>
        <w:rPr>
          <w:noProof/>
          <w:color w:val="1F497D"/>
        </w:rPr>
        <w:fldChar w:fldCharType="begin"/>
      </w:r>
      <w:r w:rsidR="00DB1774">
        <w:rPr>
          <w:noProof/>
          <w:color w:val="1F497D"/>
        </w:rPr>
        <w:instrText xml:space="preserve"> INCLUDEPICTURE  "cid:image004.png@01D78D03.5DC2BA20" \* MERGEFORMATINET </w:instrText>
      </w:r>
      <w:r>
        <w:rPr>
          <w:noProof/>
          <w:color w:val="1F497D"/>
        </w:rPr>
        <w:fldChar w:fldCharType="separate"/>
      </w:r>
      <w:r>
        <w:rPr>
          <w:noProof/>
          <w:color w:val="1F497D"/>
        </w:rPr>
        <w:fldChar w:fldCharType="begin"/>
      </w:r>
      <w:r w:rsidR="00DE546F">
        <w:rPr>
          <w:noProof/>
          <w:color w:val="1F497D"/>
        </w:rPr>
        <w:instrText xml:space="preserve"> INCLUDEPICTURE  "cid:image004.png@01D78D03.5DC2BA20" \* MERGEFORMATINET </w:instrText>
      </w:r>
      <w:r>
        <w:rPr>
          <w:noProof/>
          <w:color w:val="1F497D"/>
        </w:rPr>
        <w:fldChar w:fldCharType="separate"/>
      </w:r>
      <w:r>
        <w:rPr>
          <w:noProof/>
          <w:color w:val="1F497D"/>
        </w:rPr>
        <w:fldChar w:fldCharType="begin"/>
      </w:r>
      <w:r w:rsidR="008D0383">
        <w:rPr>
          <w:noProof/>
          <w:color w:val="1F497D"/>
        </w:rPr>
        <w:instrText xml:space="preserve"> INCLUDEPICTURE  "cid:image004.png@01D78D03.5DC2BA20" \* MERGEFORMATINET </w:instrText>
      </w:r>
      <w:r>
        <w:rPr>
          <w:noProof/>
          <w:color w:val="1F497D"/>
        </w:rPr>
        <w:fldChar w:fldCharType="separate"/>
      </w:r>
      <w:r>
        <w:rPr>
          <w:noProof/>
          <w:color w:val="1F497D"/>
        </w:rPr>
        <w:fldChar w:fldCharType="begin"/>
      </w:r>
      <w:r w:rsidR="006674DE">
        <w:rPr>
          <w:noProof/>
          <w:color w:val="1F497D"/>
        </w:rPr>
        <w:instrText xml:space="preserve"> INCLUDEPICTURE  "cid:image004.png@01D78D03.5DC2BA20" \* MERGEFORMATINET </w:instrText>
      </w:r>
      <w:r>
        <w:rPr>
          <w:noProof/>
          <w:color w:val="1F497D"/>
        </w:rPr>
        <w:fldChar w:fldCharType="separate"/>
      </w:r>
      <w:r>
        <w:rPr>
          <w:noProof/>
          <w:color w:val="1F497D"/>
        </w:rPr>
        <w:fldChar w:fldCharType="begin"/>
      </w:r>
      <w:r w:rsidR="00331646">
        <w:rPr>
          <w:noProof/>
          <w:color w:val="1F497D"/>
        </w:rPr>
        <w:instrText xml:space="preserve"> INCLUDEPICTURE  "cid:image004.png@01D78D03.5DC2BA20" \* MERGEFORMATINET </w:instrText>
      </w:r>
      <w:r>
        <w:rPr>
          <w:noProof/>
          <w:color w:val="1F497D"/>
        </w:rPr>
        <w:fldChar w:fldCharType="separate"/>
      </w:r>
      <w:r>
        <w:rPr>
          <w:noProof/>
          <w:color w:val="1F497D"/>
        </w:rPr>
        <w:fldChar w:fldCharType="begin"/>
      </w:r>
      <w:r w:rsidR="00107AFE">
        <w:rPr>
          <w:noProof/>
          <w:color w:val="1F497D"/>
        </w:rPr>
        <w:instrText xml:space="preserve"> INCLUDEPICTURE  "cid:image004.png@01D78D03.5DC2BA20" \* MERGEFORMATINET </w:instrText>
      </w:r>
      <w:r>
        <w:rPr>
          <w:noProof/>
          <w:color w:val="1F497D"/>
        </w:rPr>
        <w:fldChar w:fldCharType="separate"/>
      </w:r>
      <w:r>
        <w:rPr>
          <w:noProof/>
          <w:color w:val="1F497D"/>
        </w:rPr>
        <w:fldChar w:fldCharType="begin"/>
      </w:r>
      <w:r w:rsidR="00ED09A8">
        <w:rPr>
          <w:noProof/>
          <w:color w:val="1F497D"/>
        </w:rPr>
        <w:instrText xml:space="preserve"> INCLUDEPICTURE  "cid:image004.png@01D78D03.5DC2BA20" \* MERGEFORMATINET </w:instrText>
      </w:r>
      <w:r>
        <w:rPr>
          <w:noProof/>
          <w:color w:val="1F497D"/>
        </w:rPr>
        <w:fldChar w:fldCharType="separate"/>
      </w:r>
      <w:r>
        <w:rPr>
          <w:noProof/>
          <w:color w:val="1F497D"/>
        </w:rPr>
        <w:fldChar w:fldCharType="begin"/>
      </w:r>
      <w:r w:rsidR="00A4148A">
        <w:rPr>
          <w:noProof/>
          <w:color w:val="1F497D"/>
        </w:rPr>
        <w:instrText xml:space="preserve"> INCLUDEPICTURE  "cid:image004.png@01D78D03.5DC2BA20" \* MERGEFORMATINET </w:instrText>
      </w:r>
      <w:r>
        <w:rPr>
          <w:noProof/>
          <w:color w:val="1F497D"/>
        </w:rPr>
        <w:fldChar w:fldCharType="separate"/>
      </w:r>
      <w:r>
        <w:rPr>
          <w:noProof/>
          <w:color w:val="1F497D"/>
        </w:rPr>
        <w:fldChar w:fldCharType="begin"/>
      </w:r>
      <w:r w:rsidR="00EF5846">
        <w:rPr>
          <w:noProof/>
          <w:color w:val="1F497D"/>
        </w:rPr>
        <w:instrText xml:space="preserve"> INCLUDEPICTURE  "cid:image004.png@01D78D03.5DC2BA20" \* MERGEFORMATINET </w:instrText>
      </w:r>
      <w:r>
        <w:rPr>
          <w:noProof/>
          <w:color w:val="1F497D"/>
        </w:rPr>
        <w:fldChar w:fldCharType="separate"/>
      </w:r>
      <w:r>
        <w:rPr>
          <w:noProof/>
          <w:color w:val="1F497D"/>
        </w:rPr>
        <w:fldChar w:fldCharType="begin"/>
      </w:r>
      <w:r w:rsidR="002B45AD">
        <w:rPr>
          <w:noProof/>
          <w:color w:val="1F497D"/>
        </w:rPr>
        <w:instrText xml:space="preserve"> INCLUDEPICTURE  "cid:image004.png@01D78D03.5DC2BA20" \* MERGEFORMATINET </w:instrText>
      </w:r>
      <w:r>
        <w:rPr>
          <w:noProof/>
          <w:color w:val="1F497D"/>
        </w:rPr>
        <w:fldChar w:fldCharType="separate"/>
      </w:r>
      <w:r w:rsidR="00C51932">
        <w:rPr>
          <w:noProof/>
          <w:color w:val="1F497D"/>
        </w:rPr>
        <w:fldChar w:fldCharType="begin"/>
      </w:r>
      <w:r w:rsidR="00C51932">
        <w:rPr>
          <w:noProof/>
          <w:color w:val="1F497D"/>
        </w:rPr>
        <w:instrText xml:space="preserve"> INCLUDEPICTURE  "cid:image004.png@01D78D03.5DC2BA20" \* MERGEFORMATINET </w:instrText>
      </w:r>
      <w:r w:rsidR="00C51932">
        <w:rPr>
          <w:noProof/>
          <w:color w:val="1F497D"/>
        </w:rPr>
        <w:fldChar w:fldCharType="separate"/>
      </w:r>
      <w:r w:rsidR="00461DBF">
        <w:rPr>
          <w:noProof/>
          <w:color w:val="1F497D"/>
        </w:rPr>
        <w:fldChar w:fldCharType="begin"/>
      </w:r>
      <w:r w:rsidR="00461DBF">
        <w:rPr>
          <w:noProof/>
          <w:color w:val="1F497D"/>
        </w:rPr>
        <w:instrText xml:space="preserve"> INCLUDEPICTURE  "cid:image004.png@01D78D03.5DC2BA20" \* MERGEFORMATINET </w:instrText>
      </w:r>
      <w:r w:rsidR="00461DBF">
        <w:rPr>
          <w:noProof/>
          <w:color w:val="1F497D"/>
        </w:rPr>
        <w:fldChar w:fldCharType="separate"/>
      </w:r>
      <w:r w:rsidR="00A04C2F">
        <w:rPr>
          <w:noProof/>
          <w:color w:val="1F497D"/>
        </w:rPr>
        <w:fldChar w:fldCharType="begin"/>
      </w:r>
      <w:r w:rsidR="00A04C2F">
        <w:rPr>
          <w:noProof/>
          <w:color w:val="1F497D"/>
        </w:rPr>
        <w:instrText xml:space="preserve"> </w:instrText>
      </w:r>
      <w:r w:rsidR="00A04C2F">
        <w:rPr>
          <w:noProof/>
          <w:color w:val="1F497D"/>
        </w:rPr>
        <w:instrText>INCLUDEPICTURE  "cid:image004.png@01D78D03.5DC2BA20" \* MERGEFORMATINET</w:instrText>
      </w:r>
      <w:r w:rsidR="00A04C2F">
        <w:rPr>
          <w:noProof/>
          <w:color w:val="1F497D"/>
        </w:rPr>
        <w:instrText xml:space="preserve"> </w:instrText>
      </w:r>
      <w:r w:rsidR="00A04C2F">
        <w:rPr>
          <w:noProof/>
          <w:color w:val="1F497D"/>
        </w:rPr>
        <w:fldChar w:fldCharType="separate"/>
      </w:r>
      <w:r w:rsidR="00A04C2F">
        <w:rPr>
          <w:noProof/>
          <w:color w:val="1F497D"/>
        </w:rPr>
        <w:pict w14:anchorId="4CEC3F85">
          <v:shape id="_x0000_i1028" type="#_x0000_t75" alt="OK" style="width:21.75pt;height:21.75pt;visibility:visible">
            <v:imagedata r:id="rId30" r:href="rId31"/>
          </v:shape>
        </w:pict>
      </w:r>
      <w:r w:rsidR="00A04C2F">
        <w:rPr>
          <w:noProof/>
          <w:color w:val="1F497D"/>
        </w:rPr>
        <w:fldChar w:fldCharType="end"/>
      </w:r>
      <w:r w:rsidR="00461DBF">
        <w:rPr>
          <w:noProof/>
          <w:color w:val="1F497D"/>
        </w:rPr>
        <w:fldChar w:fldCharType="end"/>
      </w:r>
      <w:r w:rsidR="00C51932">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sidRPr="000C12FF">
        <w:rPr>
          <w:noProof/>
          <w:color w:val="1F497D"/>
        </w:rPr>
        <w:fldChar w:fldCharType="end"/>
      </w:r>
      <w:r w:rsidRPr="000C12FF">
        <w:rPr>
          <w:noProof/>
          <w:color w:val="1F497D"/>
        </w:rPr>
        <w:fldChar w:fldCharType="end"/>
      </w:r>
      <w:r w:rsidR="006A53FA" w:rsidRPr="000C12FF">
        <w:rPr>
          <w:color w:val="1F497D"/>
        </w:rPr>
        <w:t>           </w:t>
      </w:r>
      <w:r w:rsidRPr="000C12FF">
        <w:rPr>
          <w:noProof/>
          <w:color w:val="1F497D"/>
        </w:rPr>
        <w:fldChar w:fldCharType="begin"/>
      </w:r>
      <w:r w:rsidR="006C0FA4" w:rsidRPr="000C12FF">
        <w:rPr>
          <w:noProof/>
          <w:color w:val="1F497D"/>
        </w:rPr>
        <w:instrText xml:space="preserve"> INCLUDEPICTURE  "cid:image005.png@01D78D03.5DC2BA20" \* MERGEFORMATINET </w:instrText>
      </w:r>
      <w:r w:rsidRPr="000C12FF">
        <w:rPr>
          <w:noProof/>
          <w:color w:val="1F497D"/>
        </w:rPr>
        <w:fldChar w:fldCharType="separate"/>
      </w:r>
      <w:r w:rsidRPr="000C12FF">
        <w:rPr>
          <w:noProof/>
          <w:color w:val="1F497D"/>
        </w:rPr>
        <w:fldChar w:fldCharType="begin"/>
      </w:r>
      <w:r w:rsidR="00BA399B" w:rsidRPr="000C12FF">
        <w:rPr>
          <w:noProof/>
          <w:color w:val="1F497D"/>
        </w:rPr>
        <w:instrText xml:space="preserve"> INCLUDEPICTURE  "cid:image005.png@01D78D03.5DC2BA20" \* MERGEFORMATINET </w:instrText>
      </w:r>
      <w:r w:rsidRPr="000C12FF">
        <w:rPr>
          <w:noProof/>
          <w:color w:val="1F497D"/>
        </w:rPr>
        <w:fldChar w:fldCharType="separate"/>
      </w:r>
      <w:r>
        <w:rPr>
          <w:noProof/>
          <w:color w:val="1F497D"/>
        </w:rPr>
        <w:fldChar w:fldCharType="begin"/>
      </w:r>
      <w:r w:rsidR="00DB1774">
        <w:rPr>
          <w:noProof/>
          <w:color w:val="1F497D"/>
        </w:rPr>
        <w:instrText xml:space="preserve"> INCLUDEPICTURE  "cid:image005.png@01D78D03.5DC2BA20" \* MERGEFORMATINET </w:instrText>
      </w:r>
      <w:r>
        <w:rPr>
          <w:noProof/>
          <w:color w:val="1F497D"/>
        </w:rPr>
        <w:fldChar w:fldCharType="separate"/>
      </w:r>
      <w:r>
        <w:rPr>
          <w:noProof/>
          <w:color w:val="1F497D"/>
        </w:rPr>
        <w:fldChar w:fldCharType="begin"/>
      </w:r>
      <w:r w:rsidR="00DE546F">
        <w:rPr>
          <w:noProof/>
          <w:color w:val="1F497D"/>
        </w:rPr>
        <w:instrText xml:space="preserve"> INCLUDEPICTURE  "cid:image005.png@01D78D03.5DC2BA20" \* MERGEFORMATINET </w:instrText>
      </w:r>
      <w:r>
        <w:rPr>
          <w:noProof/>
          <w:color w:val="1F497D"/>
        </w:rPr>
        <w:fldChar w:fldCharType="separate"/>
      </w:r>
      <w:r>
        <w:rPr>
          <w:noProof/>
          <w:color w:val="1F497D"/>
        </w:rPr>
        <w:fldChar w:fldCharType="begin"/>
      </w:r>
      <w:r w:rsidR="008D0383">
        <w:rPr>
          <w:noProof/>
          <w:color w:val="1F497D"/>
        </w:rPr>
        <w:instrText xml:space="preserve"> INCLUDEPICTURE  "cid:image005.png@01D78D03.5DC2BA20" \* MERGEFORMATINET </w:instrText>
      </w:r>
      <w:r>
        <w:rPr>
          <w:noProof/>
          <w:color w:val="1F497D"/>
        </w:rPr>
        <w:fldChar w:fldCharType="separate"/>
      </w:r>
      <w:r>
        <w:rPr>
          <w:noProof/>
          <w:color w:val="1F497D"/>
        </w:rPr>
        <w:fldChar w:fldCharType="begin"/>
      </w:r>
      <w:r w:rsidR="006674DE">
        <w:rPr>
          <w:noProof/>
          <w:color w:val="1F497D"/>
        </w:rPr>
        <w:instrText xml:space="preserve"> INCLUDEPICTURE  "cid:image005.png@01D78D03.5DC2BA20" \* MERGEFORMATINET </w:instrText>
      </w:r>
      <w:r>
        <w:rPr>
          <w:noProof/>
          <w:color w:val="1F497D"/>
        </w:rPr>
        <w:fldChar w:fldCharType="separate"/>
      </w:r>
      <w:r>
        <w:rPr>
          <w:noProof/>
          <w:color w:val="1F497D"/>
        </w:rPr>
        <w:fldChar w:fldCharType="begin"/>
      </w:r>
      <w:r w:rsidR="00331646">
        <w:rPr>
          <w:noProof/>
          <w:color w:val="1F497D"/>
        </w:rPr>
        <w:instrText xml:space="preserve"> INCLUDEPICTURE  "cid:image005.png@01D78D03.5DC2BA20" \* MERGEFORMATINET </w:instrText>
      </w:r>
      <w:r>
        <w:rPr>
          <w:noProof/>
          <w:color w:val="1F497D"/>
        </w:rPr>
        <w:fldChar w:fldCharType="separate"/>
      </w:r>
      <w:r>
        <w:rPr>
          <w:noProof/>
          <w:color w:val="1F497D"/>
        </w:rPr>
        <w:fldChar w:fldCharType="begin"/>
      </w:r>
      <w:r w:rsidR="00107AFE">
        <w:rPr>
          <w:noProof/>
          <w:color w:val="1F497D"/>
        </w:rPr>
        <w:instrText xml:space="preserve"> INCLUDEPICTURE  "cid:image005.png@01D78D03.5DC2BA20" \* MERGEFORMATINET </w:instrText>
      </w:r>
      <w:r>
        <w:rPr>
          <w:noProof/>
          <w:color w:val="1F497D"/>
        </w:rPr>
        <w:fldChar w:fldCharType="separate"/>
      </w:r>
      <w:r>
        <w:rPr>
          <w:noProof/>
          <w:color w:val="1F497D"/>
        </w:rPr>
        <w:fldChar w:fldCharType="begin"/>
      </w:r>
      <w:r w:rsidR="00ED09A8">
        <w:rPr>
          <w:noProof/>
          <w:color w:val="1F497D"/>
        </w:rPr>
        <w:instrText xml:space="preserve"> INCLUDEPICTURE  "cid:image005.png@01D78D03.5DC2BA20" \* MERGEFORMATINET </w:instrText>
      </w:r>
      <w:r>
        <w:rPr>
          <w:noProof/>
          <w:color w:val="1F497D"/>
        </w:rPr>
        <w:fldChar w:fldCharType="separate"/>
      </w:r>
      <w:r>
        <w:rPr>
          <w:noProof/>
          <w:color w:val="1F497D"/>
        </w:rPr>
        <w:fldChar w:fldCharType="begin"/>
      </w:r>
      <w:r w:rsidR="00A4148A">
        <w:rPr>
          <w:noProof/>
          <w:color w:val="1F497D"/>
        </w:rPr>
        <w:instrText xml:space="preserve"> INCLUDEPICTURE  "cid:image005.png@01D78D03.5DC2BA20" \* MERGEFORMATINET </w:instrText>
      </w:r>
      <w:r>
        <w:rPr>
          <w:noProof/>
          <w:color w:val="1F497D"/>
        </w:rPr>
        <w:fldChar w:fldCharType="separate"/>
      </w:r>
      <w:r>
        <w:rPr>
          <w:noProof/>
          <w:color w:val="1F497D"/>
        </w:rPr>
        <w:fldChar w:fldCharType="begin"/>
      </w:r>
      <w:r w:rsidR="00EF5846">
        <w:rPr>
          <w:noProof/>
          <w:color w:val="1F497D"/>
        </w:rPr>
        <w:instrText xml:space="preserve"> INCLUDEPICTURE  "cid:image005.png@01D78D03.5DC2BA20" \* MERGEFORMATINET </w:instrText>
      </w:r>
      <w:r>
        <w:rPr>
          <w:noProof/>
          <w:color w:val="1F497D"/>
        </w:rPr>
        <w:fldChar w:fldCharType="separate"/>
      </w:r>
      <w:r>
        <w:rPr>
          <w:noProof/>
          <w:color w:val="1F497D"/>
        </w:rPr>
        <w:fldChar w:fldCharType="begin"/>
      </w:r>
      <w:r w:rsidR="002B45AD">
        <w:rPr>
          <w:noProof/>
          <w:color w:val="1F497D"/>
        </w:rPr>
        <w:instrText xml:space="preserve"> INCLUDEPICTURE  "cid:image005.png@01D78D03.5DC2BA20" \* MERGEFORMATINET </w:instrText>
      </w:r>
      <w:r>
        <w:rPr>
          <w:noProof/>
          <w:color w:val="1F497D"/>
        </w:rPr>
        <w:fldChar w:fldCharType="separate"/>
      </w:r>
      <w:r w:rsidR="00C51932">
        <w:rPr>
          <w:noProof/>
          <w:color w:val="1F497D"/>
        </w:rPr>
        <w:fldChar w:fldCharType="begin"/>
      </w:r>
      <w:r w:rsidR="00C51932">
        <w:rPr>
          <w:noProof/>
          <w:color w:val="1F497D"/>
        </w:rPr>
        <w:instrText xml:space="preserve"> INCLUDEPICTURE  "cid:image005.png@01D78D03.5DC2BA20" \* MERGEFORMATINET </w:instrText>
      </w:r>
      <w:r w:rsidR="00C51932">
        <w:rPr>
          <w:noProof/>
          <w:color w:val="1F497D"/>
        </w:rPr>
        <w:fldChar w:fldCharType="separate"/>
      </w:r>
      <w:r w:rsidR="00461DBF">
        <w:rPr>
          <w:noProof/>
          <w:color w:val="1F497D"/>
        </w:rPr>
        <w:fldChar w:fldCharType="begin"/>
      </w:r>
      <w:r w:rsidR="00461DBF">
        <w:rPr>
          <w:noProof/>
          <w:color w:val="1F497D"/>
        </w:rPr>
        <w:instrText xml:space="preserve"> INCLUDEPICTURE  "cid:image005.png@01D78D03.5DC2BA20" \* MERGEFORMATINET </w:instrText>
      </w:r>
      <w:r w:rsidR="00461DBF">
        <w:rPr>
          <w:noProof/>
          <w:color w:val="1F497D"/>
        </w:rPr>
        <w:fldChar w:fldCharType="separate"/>
      </w:r>
      <w:r w:rsidR="00A04C2F">
        <w:rPr>
          <w:noProof/>
          <w:color w:val="1F497D"/>
        </w:rPr>
        <w:fldChar w:fldCharType="begin"/>
      </w:r>
      <w:r w:rsidR="00A04C2F">
        <w:rPr>
          <w:noProof/>
          <w:color w:val="1F497D"/>
        </w:rPr>
        <w:instrText xml:space="preserve"> </w:instrText>
      </w:r>
      <w:r w:rsidR="00A04C2F">
        <w:rPr>
          <w:noProof/>
          <w:color w:val="1F497D"/>
        </w:rPr>
        <w:instrText>INCLUDEPICTURE  "cid:image005.png@01D78D03.5DC2BA20" \* MERGEFORMATINET</w:instrText>
      </w:r>
      <w:r w:rsidR="00A04C2F">
        <w:rPr>
          <w:noProof/>
          <w:color w:val="1F497D"/>
        </w:rPr>
        <w:instrText xml:space="preserve"> </w:instrText>
      </w:r>
      <w:r w:rsidR="00A04C2F">
        <w:rPr>
          <w:noProof/>
          <w:color w:val="1F497D"/>
        </w:rPr>
        <w:fldChar w:fldCharType="separate"/>
      </w:r>
      <w:r w:rsidR="00A04C2F">
        <w:rPr>
          <w:noProof/>
          <w:color w:val="1F497D"/>
        </w:rPr>
        <w:pict w14:anchorId="1E4DC289">
          <v:shape id="_x0000_i1029" type="#_x0000_t75" style="width:100.5pt;height:43.5pt;visibility:visible">
            <v:imagedata r:id="rId32" r:href="rId33"/>
          </v:shape>
        </w:pict>
      </w:r>
      <w:r w:rsidR="00A04C2F">
        <w:rPr>
          <w:noProof/>
          <w:color w:val="1F497D"/>
        </w:rPr>
        <w:fldChar w:fldCharType="end"/>
      </w:r>
      <w:r w:rsidR="00461DBF">
        <w:rPr>
          <w:noProof/>
          <w:color w:val="1F497D"/>
        </w:rPr>
        <w:fldChar w:fldCharType="end"/>
      </w:r>
      <w:r w:rsidR="00C51932">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sidRPr="000C12FF">
        <w:rPr>
          <w:noProof/>
          <w:color w:val="1F497D"/>
        </w:rPr>
        <w:fldChar w:fldCharType="end"/>
      </w:r>
      <w:r w:rsidRPr="000C12FF">
        <w:rPr>
          <w:noProof/>
          <w:color w:val="1F497D"/>
        </w:rPr>
        <w:fldChar w:fldCharType="end"/>
      </w:r>
    </w:p>
    <w:p w14:paraId="5BE748C5" w14:textId="77777777" w:rsidR="004043F6" w:rsidRDefault="004043F6" w:rsidP="006A53FA">
      <w:pPr>
        <w:rPr>
          <w:noProof/>
          <w:color w:val="1F497D"/>
        </w:rPr>
      </w:pPr>
    </w:p>
    <w:p w14:paraId="69B861D5" w14:textId="77777777" w:rsidR="004043F6" w:rsidRDefault="004043F6" w:rsidP="006A53FA">
      <w:pPr>
        <w:rPr>
          <w:noProof/>
          <w:color w:val="1F497D"/>
        </w:rPr>
      </w:pPr>
    </w:p>
    <w:p w14:paraId="53076F4F" w14:textId="77777777" w:rsidR="004043F6" w:rsidRDefault="004043F6" w:rsidP="006A53FA">
      <w:pPr>
        <w:rPr>
          <w:noProof/>
          <w:color w:val="1F497D"/>
        </w:rPr>
      </w:pPr>
    </w:p>
    <w:p w14:paraId="1073055C" w14:textId="77777777" w:rsidR="004043F6" w:rsidRDefault="004043F6" w:rsidP="006A53FA">
      <w:pPr>
        <w:rPr>
          <w:noProof/>
          <w:color w:val="1F497D"/>
        </w:rPr>
      </w:pPr>
    </w:p>
    <w:p w14:paraId="12FC0BCE" w14:textId="77777777" w:rsidR="004043F6" w:rsidRDefault="004043F6" w:rsidP="006A53FA">
      <w:pPr>
        <w:rPr>
          <w:noProof/>
          <w:color w:val="1F497D"/>
        </w:rPr>
      </w:pPr>
    </w:p>
    <w:p w14:paraId="3D486E09" w14:textId="77777777" w:rsidR="004043F6" w:rsidRDefault="004043F6" w:rsidP="006A53FA">
      <w:pPr>
        <w:rPr>
          <w:noProof/>
          <w:color w:val="1F497D"/>
        </w:rPr>
      </w:pPr>
    </w:p>
    <w:p w14:paraId="4BA7E23D" w14:textId="77777777" w:rsidR="004043F6" w:rsidRDefault="004043F6" w:rsidP="006A53FA">
      <w:pPr>
        <w:rPr>
          <w:noProof/>
          <w:color w:val="1F497D"/>
        </w:rPr>
      </w:pPr>
    </w:p>
    <w:p w14:paraId="3AFFAC45" w14:textId="77777777" w:rsidR="004043F6" w:rsidRDefault="004043F6" w:rsidP="006A53FA">
      <w:pPr>
        <w:rPr>
          <w:noProof/>
          <w:color w:val="1F497D"/>
        </w:rPr>
      </w:pPr>
    </w:p>
    <w:p w14:paraId="5DCE7A11" w14:textId="77777777" w:rsidR="004043F6" w:rsidRDefault="004043F6" w:rsidP="006A53FA">
      <w:pPr>
        <w:rPr>
          <w:noProof/>
          <w:color w:val="1F497D"/>
        </w:rPr>
      </w:pPr>
    </w:p>
    <w:p w14:paraId="29B8B04F" w14:textId="77777777" w:rsidR="004043F6" w:rsidRDefault="004043F6" w:rsidP="006A53FA">
      <w:pPr>
        <w:rPr>
          <w:noProof/>
          <w:color w:val="1F497D"/>
        </w:rPr>
      </w:pPr>
    </w:p>
    <w:p w14:paraId="4F3A18F9" w14:textId="77777777" w:rsidR="004043F6" w:rsidRDefault="004043F6" w:rsidP="006A53FA">
      <w:pPr>
        <w:rPr>
          <w:noProof/>
          <w:color w:val="1F497D"/>
        </w:rPr>
      </w:pPr>
    </w:p>
    <w:p w14:paraId="45217414" w14:textId="77777777" w:rsidR="004043F6" w:rsidRDefault="004043F6" w:rsidP="006A53FA">
      <w:pPr>
        <w:rPr>
          <w:noProof/>
          <w:color w:val="1F497D"/>
        </w:rPr>
      </w:pPr>
    </w:p>
    <w:p w14:paraId="44154BF5" w14:textId="77777777" w:rsidR="004043F6" w:rsidRDefault="004043F6" w:rsidP="006A53FA">
      <w:pPr>
        <w:rPr>
          <w:noProof/>
          <w:color w:val="1F497D"/>
        </w:rPr>
      </w:pPr>
    </w:p>
    <w:p w14:paraId="314E95A9" w14:textId="77777777" w:rsidR="004043F6" w:rsidRDefault="004043F6" w:rsidP="006A53FA">
      <w:pPr>
        <w:rPr>
          <w:noProof/>
          <w:color w:val="1F497D"/>
        </w:rPr>
      </w:pPr>
    </w:p>
    <w:p w14:paraId="418DAE2C" w14:textId="77777777" w:rsidR="004043F6" w:rsidRDefault="004043F6" w:rsidP="006A53FA">
      <w:pPr>
        <w:rPr>
          <w:noProof/>
          <w:color w:val="1F497D"/>
        </w:rPr>
      </w:pPr>
    </w:p>
    <w:p w14:paraId="4F347BF6" w14:textId="77777777" w:rsidR="004043F6" w:rsidRPr="000C12FF" w:rsidRDefault="004043F6" w:rsidP="006A53FA">
      <w:pPr>
        <w:rPr>
          <w:color w:val="1F497D"/>
        </w:rPr>
      </w:pPr>
    </w:p>
    <w:bookmarkEnd w:id="1"/>
    <w:bookmarkEnd w:id="0"/>
    <w:p w14:paraId="5C083BBE" w14:textId="77777777" w:rsidR="003C511C" w:rsidRPr="000C12FF" w:rsidRDefault="003C511C" w:rsidP="003C511C">
      <w:pPr>
        <w:jc w:val="center"/>
        <w:rPr>
          <w:b/>
          <w:sz w:val="32"/>
          <w:szCs w:val="32"/>
        </w:rPr>
      </w:pPr>
      <w:r w:rsidRPr="000C12FF">
        <w:rPr>
          <w:b/>
          <w:sz w:val="32"/>
          <w:szCs w:val="32"/>
        </w:rPr>
        <w:lastRenderedPageBreak/>
        <w:t>Anex</w:t>
      </w:r>
      <w:r w:rsidR="004E112D" w:rsidRPr="000C12FF">
        <w:rPr>
          <w:b/>
          <w:sz w:val="32"/>
          <w:szCs w:val="32"/>
        </w:rPr>
        <w:t>a</w:t>
      </w:r>
      <w:r w:rsidRPr="000C12FF">
        <w:rPr>
          <w:b/>
          <w:sz w:val="32"/>
          <w:szCs w:val="32"/>
        </w:rPr>
        <w:t xml:space="preserve"> 1</w:t>
      </w:r>
    </w:p>
    <w:p w14:paraId="42E8DCB0" w14:textId="77777777" w:rsidR="003C511C" w:rsidRPr="000C12FF" w:rsidRDefault="004E112D" w:rsidP="003C511C">
      <w:pPr>
        <w:jc w:val="center"/>
        <w:rPr>
          <w:b/>
          <w:sz w:val="32"/>
          <w:szCs w:val="32"/>
          <w:u w:val="single"/>
        </w:rPr>
      </w:pPr>
      <w:r w:rsidRPr="000C12FF">
        <w:rPr>
          <w:b/>
          <w:sz w:val="32"/>
          <w:szCs w:val="32"/>
          <w:u w:val="single"/>
        </w:rPr>
        <w:t xml:space="preserve">Lista de cantități </w:t>
      </w:r>
    </w:p>
    <w:p w14:paraId="7A671EA8" w14:textId="77777777" w:rsidR="008D4137" w:rsidRPr="000C12FF" w:rsidRDefault="008D4137" w:rsidP="008D4137">
      <w:pPr>
        <w:pStyle w:val="SectionHeading"/>
        <w:rPr>
          <w:lang w:val="ro-RO"/>
        </w:rPr>
      </w:pPr>
    </w:p>
    <w:tbl>
      <w:tblPr>
        <w:tblStyle w:val="TableGrid"/>
        <w:tblW w:w="10173" w:type="dxa"/>
        <w:tblLook w:val="04A0" w:firstRow="1" w:lastRow="0" w:firstColumn="1" w:lastColumn="0" w:noHBand="0" w:noVBand="1"/>
      </w:tblPr>
      <w:tblGrid>
        <w:gridCol w:w="10173"/>
      </w:tblGrid>
      <w:tr w:rsidR="008D4137" w:rsidRPr="000C12FF" w14:paraId="3E0CD595" w14:textId="77777777" w:rsidTr="00DB1774">
        <w:tc>
          <w:tcPr>
            <w:tcW w:w="10173" w:type="dxa"/>
            <w:tcBorders>
              <w:top w:val="single" w:sz="4" w:space="0" w:color="FF0000"/>
              <w:left w:val="single" w:sz="4" w:space="0" w:color="FF0000"/>
              <w:bottom w:val="single" w:sz="4" w:space="0" w:color="FF0000"/>
              <w:right w:val="single" w:sz="4" w:space="0" w:color="FF0000"/>
            </w:tcBorders>
          </w:tcPr>
          <w:p w14:paraId="61100140" w14:textId="77777777" w:rsidR="008D4137" w:rsidRPr="000C12FF" w:rsidRDefault="008D4137" w:rsidP="00DB1774">
            <w:pPr>
              <w:rPr>
                <w:i/>
                <w:lang w:val="ro-RO"/>
              </w:rPr>
            </w:pPr>
            <w:r w:rsidRPr="000C12FF">
              <w:rPr>
                <w:i/>
                <w:color w:val="FF0000"/>
                <w:lang w:val="ro-RO"/>
              </w:rPr>
              <w:t>Lista de cantități (BOQ) care a fost pregătită de către firma de proiectare. BOQ este  anexat</w:t>
            </w:r>
            <w:r w:rsidR="00926D7F" w:rsidRPr="000C12FF">
              <w:rPr>
                <w:i/>
                <w:color w:val="FF0000"/>
                <w:lang w:val="ro-RO"/>
              </w:rPr>
              <w:t>ă</w:t>
            </w:r>
            <w:r w:rsidRPr="000C12FF">
              <w:rPr>
                <w:i/>
                <w:color w:val="FF0000"/>
                <w:lang w:val="ro-RO"/>
              </w:rPr>
              <w:t xml:space="preserve"> într-un </w:t>
            </w:r>
            <w:r w:rsidR="00926D7F" w:rsidRPr="000C12FF">
              <w:rPr>
                <w:i/>
                <w:color w:val="FF0000"/>
                <w:lang w:val="ro-RO"/>
              </w:rPr>
              <w:t>fișier</w:t>
            </w:r>
            <w:r w:rsidRPr="000C12FF">
              <w:rPr>
                <w:i/>
                <w:color w:val="FF0000"/>
                <w:lang w:val="ro-RO"/>
              </w:rPr>
              <w:t xml:space="preserve"> separat</w:t>
            </w:r>
            <w:r w:rsidR="00926D7F" w:rsidRPr="000C12FF">
              <w:rPr>
                <w:i/>
                <w:color w:val="FF0000"/>
                <w:lang w:val="ro-RO"/>
              </w:rPr>
              <w:t xml:space="preserve"> din cauza volumului.</w:t>
            </w:r>
          </w:p>
        </w:tc>
      </w:tr>
    </w:tbl>
    <w:p w14:paraId="0D6A8D19" w14:textId="77777777" w:rsidR="008D4137" w:rsidRPr="000C12FF" w:rsidRDefault="008D4137" w:rsidP="008D4137">
      <w:pPr>
        <w:rPr>
          <w:lang w:val="ro-RO"/>
        </w:rPr>
      </w:pPr>
    </w:p>
    <w:p w14:paraId="4BB3B500" w14:textId="77777777" w:rsidR="008D4137" w:rsidRPr="000C12FF" w:rsidRDefault="008D4137" w:rsidP="008D4137">
      <w:pPr>
        <w:jc w:val="both"/>
        <w:rPr>
          <w:i/>
          <w:szCs w:val="20"/>
          <w:lang w:val="ro-RO"/>
        </w:rPr>
      </w:pPr>
      <w:r w:rsidRPr="000C12FF">
        <w:rPr>
          <w:i/>
          <w:lang w:val="ro-RO"/>
        </w:rPr>
        <w:br w:type="page"/>
      </w:r>
    </w:p>
    <w:p w14:paraId="48338E53" w14:textId="77777777" w:rsidR="00724E9D" w:rsidRPr="000C12FF" w:rsidRDefault="00724E9D" w:rsidP="00724E9D">
      <w:pPr>
        <w:jc w:val="center"/>
        <w:rPr>
          <w:rFonts w:eastAsiaTheme="majorEastAsia"/>
          <w:b/>
          <w:sz w:val="32"/>
          <w:szCs w:val="32"/>
        </w:rPr>
      </w:pPr>
      <w:r w:rsidRPr="000C12FF">
        <w:rPr>
          <w:rFonts w:eastAsiaTheme="majorEastAsia"/>
          <w:b/>
          <w:sz w:val="32"/>
          <w:szCs w:val="32"/>
        </w:rPr>
        <w:lastRenderedPageBreak/>
        <w:t>Anex</w:t>
      </w:r>
      <w:r w:rsidR="00BE44DB" w:rsidRPr="000C12FF">
        <w:rPr>
          <w:rFonts w:eastAsiaTheme="majorEastAsia"/>
          <w:b/>
          <w:sz w:val="32"/>
          <w:szCs w:val="32"/>
        </w:rPr>
        <w:t>a</w:t>
      </w:r>
      <w:r w:rsidRPr="000C12FF">
        <w:rPr>
          <w:rFonts w:eastAsiaTheme="majorEastAsia"/>
          <w:b/>
          <w:sz w:val="32"/>
          <w:szCs w:val="32"/>
        </w:rPr>
        <w:t xml:space="preserve"> 2</w:t>
      </w:r>
    </w:p>
    <w:p w14:paraId="7CE7F15F" w14:textId="77777777" w:rsidR="00724E9D" w:rsidRPr="000C12FF" w:rsidRDefault="00BE44DB" w:rsidP="00724E9D">
      <w:pPr>
        <w:jc w:val="center"/>
        <w:rPr>
          <w:rFonts w:eastAsiaTheme="majorEastAsia"/>
          <w:b/>
          <w:sz w:val="32"/>
          <w:szCs w:val="32"/>
          <w:u w:val="single"/>
        </w:rPr>
      </w:pPr>
      <w:r w:rsidRPr="000C12FF">
        <w:rPr>
          <w:rFonts w:eastAsiaTheme="majorEastAsia"/>
          <w:b/>
          <w:sz w:val="32"/>
          <w:szCs w:val="32"/>
          <w:u w:val="single"/>
        </w:rPr>
        <w:t>Specificații tehnice și cerințe de performanță</w:t>
      </w:r>
    </w:p>
    <w:p w14:paraId="6923C6F1" w14:textId="77777777" w:rsidR="00724E9D" w:rsidRPr="000C12FF" w:rsidRDefault="00724E9D" w:rsidP="00724E9D">
      <w:pPr>
        <w:jc w:val="center"/>
        <w:rPr>
          <w:rFonts w:eastAsiaTheme="majorEastAsia"/>
          <w:b/>
          <w:sz w:val="32"/>
          <w:szCs w:val="32"/>
        </w:rPr>
      </w:pPr>
    </w:p>
    <w:p w14:paraId="1C93E817" w14:textId="77777777" w:rsidR="00926D7F" w:rsidRPr="000C12FF" w:rsidRDefault="00926D7F" w:rsidP="00724E9D">
      <w:pPr>
        <w:jc w:val="center"/>
        <w:rPr>
          <w:rFonts w:eastAsiaTheme="majorEastAsia"/>
          <w:b/>
          <w:sz w:val="32"/>
          <w:szCs w:val="32"/>
        </w:rPr>
      </w:pPr>
    </w:p>
    <w:p w14:paraId="713B7A57" w14:textId="77777777" w:rsidR="00926D7F" w:rsidRPr="000C12FF" w:rsidRDefault="00926D7F" w:rsidP="00724E9D">
      <w:pPr>
        <w:jc w:val="center"/>
        <w:rPr>
          <w:rFonts w:eastAsiaTheme="majorEastAsia"/>
          <w:b/>
          <w:sz w:val="32"/>
          <w:szCs w:val="32"/>
        </w:rPr>
      </w:pPr>
    </w:p>
    <w:p w14:paraId="11D16075" w14:textId="77777777" w:rsidR="00926D7F" w:rsidRPr="000C12FF" w:rsidRDefault="00926D7F" w:rsidP="00724E9D">
      <w:pPr>
        <w:jc w:val="center"/>
        <w:rPr>
          <w:rFonts w:eastAsiaTheme="majorEastAsia"/>
          <w:b/>
          <w:sz w:val="32"/>
          <w:szCs w:val="32"/>
        </w:rPr>
      </w:pPr>
    </w:p>
    <w:p w14:paraId="286E1DEE" w14:textId="77777777" w:rsidR="00926D7F" w:rsidRPr="000C12FF" w:rsidRDefault="00926D7F" w:rsidP="00724E9D">
      <w:pPr>
        <w:jc w:val="center"/>
        <w:rPr>
          <w:rFonts w:eastAsiaTheme="majorEastAsia"/>
          <w:b/>
          <w:sz w:val="32"/>
          <w:szCs w:val="32"/>
        </w:rPr>
      </w:pPr>
    </w:p>
    <w:p w14:paraId="237EFA7F" w14:textId="77777777" w:rsidR="00926D7F" w:rsidRPr="000C12FF" w:rsidRDefault="00926D7F" w:rsidP="00724E9D">
      <w:pPr>
        <w:jc w:val="center"/>
        <w:rPr>
          <w:rFonts w:eastAsiaTheme="majorEastAsia"/>
          <w:b/>
          <w:sz w:val="32"/>
          <w:szCs w:val="32"/>
        </w:rPr>
      </w:pPr>
    </w:p>
    <w:p w14:paraId="595C951B" w14:textId="77777777" w:rsidR="00926D7F" w:rsidRPr="000C12FF" w:rsidRDefault="00926D7F" w:rsidP="00724E9D">
      <w:pPr>
        <w:jc w:val="center"/>
        <w:rPr>
          <w:rFonts w:eastAsiaTheme="majorEastAsia"/>
          <w:b/>
          <w:sz w:val="32"/>
          <w:szCs w:val="32"/>
        </w:rPr>
      </w:pPr>
    </w:p>
    <w:p w14:paraId="4FD104C6" w14:textId="77777777" w:rsidR="00926D7F" w:rsidRPr="000C12FF" w:rsidRDefault="00926D7F" w:rsidP="00724E9D">
      <w:pPr>
        <w:jc w:val="center"/>
        <w:rPr>
          <w:rFonts w:eastAsiaTheme="majorEastAsia"/>
          <w:b/>
          <w:sz w:val="32"/>
          <w:szCs w:val="32"/>
        </w:rPr>
      </w:pPr>
    </w:p>
    <w:p w14:paraId="20B10336" w14:textId="77777777" w:rsidR="00926D7F" w:rsidRPr="000C12FF" w:rsidRDefault="00926D7F" w:rsidP="00724E9D">
      <w:pPr>
        <w:jc w:val="center"/>
        <w:rPr>
          <w:rFonts w:eastAsiaTheme="majorEastAsia"/>
          <w:b/>
          <w:sz w:val="32"/>
          <w:szCs w:val="32"/>
        </w:rPr>
      </w:pPr>
    </w:p>
    <w:p w14:paraId="41D4FBF2" w14:textId="77777777" w:rsidR="00926D7F" w:rsidRPr="000C12FF" w:rsidRDefault="00926D7F" w:rsidP="00724E9D">
      <w:pPr>
        <w:jc w:val="center"/>
        <w:rPr>
          <w:rFonts w:eastAsiaTheme="majorEastAsia"/>
          <w:b/>
          <w:sz w:val="32"/>
          <w:szCs w:val="32"/>
        </w:rPr>
      </w:pPr>
    </w:p>
    <w:p w14:paraId="22D237C6" w14:textId="77777777" w:rsidR="00926D7F" w:rsidRPr="000C12FF" w:rsidRDefault="00926D7F" w:rsidP="00724E9D">
      <w:pPr>
        <w:jc w:val="center"/>
        <w:rPr>
          <w:rFonts w:eastAsiaTheme="majorEastAsia"/>
          <w:b/>
          <w:sz w:val="32"/>
          <w:szCs w:val="32"/>
        </w:rPr>
      </w:pPr>
    </w:p>
    <w:p w14:paraId="75B27DFE" w14:textId="77777777" w:rsidR="00926D7F" w:rsidRPr="000C12FF" w:rsidRDefault="00926D7F" w:rsidP="00724E9D">
      <w:pPr>
        <w:jc w:val="center"/>
        <w:rPr>
          <w:rFonts w:eastAsiaTheme="majorEastAsia"/>
          <w:b/>
          <w:sz w:val="32"/>
          <w:szCs w:val="32"/>
        </w:rPr>
      </w:pPr>
    </w:p>
    <w:p w14:paraId="5B987C06" w14:textId="77777777" w:rsidR="00926D7F" w:rsidRPr="000C12FF" w:rsidRDefault="00926D7F" w:rsidP="00724E9D">
      <w:pPr>
        <w:jc w:val="center"/>
        <w:rPr>
          <w:rFonts w:eastAsiaTheme="majorEastAsia"/>
          <w:b/>
          <w:sz w:val="32"/>
          <w:szCs w:val="32"/>
        </w:rPr>
      </w:pPr>
    </w:p>
    <w:p w14:paraId="03DACAAD" w14:textId="77777777" w:rsidR="00926D7F" w:rsidRPr="000C12FF" w:rsidRDefault="00926D7F" w:rsidP="00724E9D">
      <w:pPr>
        <w:jc w:val="center"/>
        <w:rPr>
          <w:rFonts w:eastAsiaTheme="majorEastAsia"/>
          <w:b/>
          <w:sz w:val="32"/>
          <w:szCs w:val="32"/>
        </w:rPr>
      </w:pPr>
    </w:p>
    <w:p w14:paraId="7B9DEFD0" w14:textId="77777777" w:rsidR="00926D7F" w:rsidRPr="000C12FF" w:rsidRDefault="00926D7F" w:rsidP="00724E9D">
      <w:pPr>
        <w:jc w:val="center"/>
        <w:rPr>
          <w:rFonts w:eastAsiaTheme="majorEastAsia"/>
          <w:b/>
          <w:sz w:val="32"/>
          <w:szCs w:val="32"/>
        </w:rPr>
      </w:pPr>
    </w:p>
    <w:p w14:paraId="7505FBC4" w14:textId="77777777" w:rsidR="00926D7F" w:rsidRPr="000C12FF" w:rsidRDefault="00926D7F" w:rsidP="00724E9D">
      <w:pPr>
        <w:jc w:val="center"/>
        <w:rPr>
          <w:rFonts w:eastAsiaTheme="majorEastAsia"/>
          <w:b/>
          <w:sz w:val="32"/>
          <w:szCs w:val="32"/>
        </w:rPr>
      </w:pPr>
    </w:p>
    <w:p w14:paraId="01987C21" w14:textId="77777777" w:rsidR="00926D7F" w:rsidRPr="000C12FF" w:rsidRDefault="00926D7F" w:rsidP="00724E9D">
      <w:pPr>
        <w:jc w:val="center"/>
        <w:rPr>
          <w:rFonts w:eastAsiaTheme="majorEastAsia"/>
          <w:b/>
          <w:sz w:val="32"/>
          <w:szCs w:val="32"/>
        </w:rPr>
      </w:pPr>
    </w:p>
    <w:p w14:paraId="51DE9D15" w14:textId="77777777" w:rsidR="00926D7F" w:rsidRPr="000C12FF" w:rsidRDefault="00926D7F" w:rsidP="00724E9D">
      <w:pPr>
        <w:jc w:val="center"/>
        <w:rPr>
          <w:rFonts w:eastAsiaTheme="majorEastAsia"/>
          <w:b/>
          <w:sz w:val="32"/>
          <w:szCs w:val="32"/>
        </w:rPr>
      </w:pPr>
    </w:p>
    <w:p w14:paraId="643D1714" w14:textId="77777777" w:rsidR="00926D7F" w:rsidRPr="000C12FF" w:rsidRDefault="00926D7F" w:rsidP="00724E9D">
      <w:pPr>
        <w:jc w:val="center"/>
        <w:rPr>
          <w:rFonts w:eastAsiaTheme="majorEastAsia"/>
          <w:b/>
          <w:sz w:val="32"/>
          <w:szCs w:val="32"/>
        </w:rPr>
      </w:pPr>
    </w:p>
    <w:p w14:paraId="16AB4784" w14:textId="77777777" w:rsidR="00926D7F" w:rsidRPr="000C12FF" w:rsidRDefault="00926D7F" w:rsidP="00724E9D">
      <w:pPr>
        <w:jc w:val="center"/>
        <w:rPr>
          <w:rFonts w:eastAsiaTheme="majorEastAsia"/>
          <w:b/>
          <w:sz w:val="32"/>
          <w:szCs w:val="32"/>
        </w:rPr>
      </w:pPr>
    </w:p>
    <w:p w14:paraId="43E33FFC" w14:textId="77777777" w:rsidR="00926D7F" w:rsidRPr="000C12FF" w:rsidRDefault="00926D7F" w:rsidP="00724E9D">
      <w:pPr>
        <w:jc w:val="center"/>
        <w:rPr>
          <w:rFonts w:eastAsiaTheme="majorEastAsia"/>
          <w:b/>
          <w:sz w:val="32"/>
          <w:szCs w:val="32"/>
        </w:rPr>
      </w:pPr>
    </w:p>
    <w:p w14:paraId="001A86C2" w14:textId="77777777" w:rsidR="00926D7F" w:rsidRPr="000C12FF" w:rsidRDefault="00926D7F" w:rsidP="00724E9D">
      <w:pPr>
        <w:jc w:val="center"/>
        <w:rPr>
          <w:rFonts w:eastAsiaTheme="majorEastAsia"/>
          <w:b/>
          <w:sz w:val="32"/>
          <w:szCs w:val="32"/>
        </w:rPr>
      </w:pPr>
    </w:p>
    <w:p w14:paraId="14B07CA6" w14:textId="77777777" w:rsidR="00926D7F" w:rsidRPr="000C12FF" w:rsidRDefault="00926D7F" w:rsidP="00724E9D">
      <w:pPr>
        <w:jc w:val="center"/>
        <w:rPr>
          <w:rFonts w:eastAsiaTheme="majorEastAsia"/>
          <w:b/>
          <w:sz w:val="32"/>
          <w:szCs w:val="32"/>
        </w:rPr>
      </w:pPr>
    </w:p>
    <w:p w14:paraId="51AA9A50" w14:textId="77777777" w:rsidR="00926D7F" w:rsidRPr="000C12FF" w:rsidRDefault="00926D7F" w:rsidP="00724E9D">
      <w:pPr>
        <w:jc w:val="center"/>
        <w:rPr>
          <w:rFonts w:eastAsiaTheme="majorEastAsia"/>
          <w:b/>
          <w:sz w:val="32"/>
          <w:szCs w:val="32"/>
        </w:rPr>
      </w:pPr>
    </w:p>
    <w:p w14:paraId="18EEC524" w14:textId="77777777" w:rsidR="00926D7F" w:rsidRPr="000C12FF" w:rsidRDefault="00926D7F" w:rsidP="00724E9D">
      <w:pPr>
        <w:jc w:val="center"/>
        <w:rPr>
          <w:rFonts w:eastAsiaTheme="majorEastAsia"/>
          <w:b/>
          <w:sz w:val="32"/>
          <w:szCs w:val="32"/>
        </w:rPr>
      </w:pPr>
    </w:p>
    <w:p w14:paraId="1B0DA61C" w14:textId="77777777" w:rsidR="00926D7F" w:rsidRPr="000C12FF" w:rsidRDefault="00926D7F" w:rsidP="00724E9D">
      <w:pPr>
        <w:jc w:val="center"/>
        <w:rPr>
          <w:rFonts w:eastAsiaTheme="majorEastAsia"/>
          <w:b/>
          <w:sz w:val="32"/>
          <w:szCs w:val="32"/>
        </w:rPr>
      </w:pPr>
    </w:p>
    <w:p w14:paraId="75AA4434" w14:textId="77777777" w:rsidR="00926D7F" w:rsidRPr="000C12FF" w:rsidRDefault="00926D7F" w:rsidP="00724E9D">
      <w:pPr>
        <w:jc w:val="center"/>
        <w:rPr>
          <w:rFonts w:eastAsiaTheme="majorEastAsia"/>
          <w:b/>
          <w:sz w:val="32"/>
          <w:szCs w:val="32"/>
        </w:rPr>
      </w:pPr>
    </w:p>
    <w:p w14:paraId="20077C66" w14:textId="77777777" w:rsidR="00926D7F" w:rsidRPr="000C12FF" w:rsidRDefault="00926D7F" w:rsidP="00724E9D">
      <w:pPr>
        <w:jc w:val="center"/>
        <w:rPr>
          <w:rFonts w:eastAsiaTheme="majorEastAsia"/>
          <w:b/>
          <w:sz w:val="32"/>
          <w:szCs w:val="32"/>
        </w:rPr>
      </w:pPr>
    </w:p>
    <w:p w14:paraId="5A3C121F" w14:textId="77777777" w:rsidR="00926D7F" w:rsidRPr="000C12FF" w:rsidRDefault="00926D7F" w:rsidP="00724E9D">
      <w:pPr>
        <w:jc w:val="center"/>
        <w:rPr>
          <w:rFonts w:eastAsiaTheme="majorEastAsia"/>
          <w:b/>
          <w:sz w:val="32"/>
          <w:szCs w:val="32"/>
        </w:rPr>
      </w:pPr>
    </w:p>
    <w:p w14:paraId="4D900A86" w14:textId="77777777" w:rsidR="00926D7F" w:rsidRPr="000C12FF" w:rsidRDefault="00926D7F" w:rsidP="00724E9D">
      <w:pPr>
        <w:jc w:val="center"/>
        <w:rPr>
          <w:rFonts w:eastAsiaTheme="majorEastAsia"/>
          <w:b/>
          <w:sz w:val="32"/>
          <w:szCs w:val="32"/>
        </w:rPr>
      </w:pPr>
    </w:p>
    <w:tbl>
      <w:tblPr>
        <w:tblStyle w:val="TableGrid"/>
        <w:tblpPr w:leftFromText="180" w:rightFromText="180" w:vertAnchor="page" w:horzAnchor="margin" w:tblpY="3301"/>
        <w:tblW w:w="0" w:type="auto"/>
        <w:tblLook w:val="04A0" w:firstRow="1" w:lastRow="0" w:firstColumn="1" w:lastColumn="0" w:noHBand="0" w:noVBand="1"/>
      </w:tblPr>
      <w:tblGrid>
        <w:gridCol w:w="9918"/>
      </w:tblGrid>
      <w:tr w:rsidR="00926D7F" w:rsidRPr="000C12FF" w14:paraId="0E43C037" w14:textId="77777777" w:rsidTr="00DB1774">
        <w:trPr>
          <w:trHeight w:val="763"/>
        </w:trPr>
        <w:tc>
          <w:tcPr>
            <w:tcW w:w="9918" w:type="dxa"/>
            <w:tcBorders>
              <w:top w:val="single" w:sz="4" w:space="0" w:color="FF0000"/>
              <w:left w:val="single" w:sz="4" w:space="0" w:color="FF0000"/>
              <w:bottom w:val="single" w:sz="4" w:space="0" w:color="FF0000"/>
              <w:right w:val="single" w:sz="4" w:space="0" w:color="FF0000"/>
            </w:tcBorders>
          </w:tcPr>
          <w:p w14:paraId="29F099A9" w14:textId="77777777" w:rsidR="00926D7F" w:rsidRPr="000C12FF" w:rsidRDefault="00926D7F" w:rsidP="00DB1774">
            <w:pPr>
              <w:rPr>
                <w:i/>
                <w:lang w:val="ro-RO"/>
              </w:rPr>
            </w:pPr>
            <w:r w:rsidRPr="000C12FF">
              <w:rPr>
                <w:i/>
                <w:color w:val="FF0000"/>
                <w:lang w:val="ro-RO"/>
              </w:rPr>
              <w:t>Specificațiile lucrărilor sunt anexate într-un dosar separat din motiv că sunt prea voluminoase pentru a fi conținute în document.</w:t>
            </w:r>
          </w:p>
        </w:tc>
      </w:tr>
    </w:tbl>
    <w:p w14:paraId="5831ACF6" w14:textId="77777777" w:rsidR="00E57394" w:rsidRPr="000C12FF" w:rsidRDefault="00E57394" w:rsidP="00926D7F">
      <w:pPr>
        <w:jc w:val="both"/>
        <w:rPr>
          <w:rFonts w:eastAsiaTheme="majorEastAsia"/>
        </w:rPr>
      </w:pPr>
    </w:p>
    <w:p w14:paraId="04C52EF0" w14:textId="77777777" w:rsidR="00724E9D" w:rsidRPr="000C12FF" w:rsidRDefault="00724E9D" w:rsidP="00724E9D">
      <w:pPr>
        <w:jc w:val="center"/>
        <w:rPr>
          <w:rFonts w:eastAsiaTheme="majorEastAsia"/>
          <w:b/>
          <w:sz w:val="32"/>
          <w:szCs w:val="32"/>
        </w:rPr>
      </w:pPr>
      <w:r w:rsidRPr="000C12FF">
        <w:rPr>
          <w:rFonts w:eastAsiaTheme="majorEastAsia"/>
          <w:b/>
          <w:sz w:val="32"/>
          <w:szCs w:val="32"/>
        </w:rPr>
        <w:lastRenderedPageBreak/>
        <w:t>Anex</w:t>
      </w:r>
      <w:r w:rsidR="0022596A" w:rsidRPr="000C12FF">
        <w:rPr>
          <w:rFonts w:eastAsiaTheme="majorEastAsia"/>
          <w:b/>
          <w:sz w:val="32"/>
          <w:szCs w:val="32"/>
        </w:rPr>
        <w:t>a</w:t>
      </w:r>
      <w:r w:rsidRPr="000C12FF">
        <w:rPr>
          <w:rFonts w:eastAsiaTheme="majorEastAsia"/>
          <w:b/>
          <w:sz w:val="32"/>
          <w:szCs w:val="32"/>
        </w:rPr>
        <w:t xml:space="preserve"> 3</w:t>
      </w:r>
    </w:p>
    <w:p w14:paraId="1BA6714D" w14:textId="77777777" w:rsidR="00724E9D" w:rsidRPr="000C12FF" w:rsidRDefault="00301630" w:rsidP="00724E9D">
      <w:pPr>
        <w:jc w:val="center"/>
        <w:rPr>
          <w:rFonts w:eastAsiaTheme="majorEastAsia"/>
          <w:b/>
          <w:i/>
          <w:color w:val="FF0000"/>
          <w:sz w:val="32"/>
          <w:szCs w:val="32"/>
          <w:u w:val="single"/>
        </w:rPr>
      </w:pPr>
      <w:r w:rsidRPr="000C12FF">
        <w:rPr>
          <w:rFonts w:eastAsiaTheme="majorEastAsia"/>
          <w:b/>
          <w:sz w:val="32"/>
          <w:szCs w:val="32"/>
          <w:u w:val="single"/>
        </w:rPr>
        <w:t>Desene</w:t>
      </w:r>
    </w:p>
    <w:p w14:paraId="5B554EB8" w14:textId="77777777" w:rsidR="00926D7F" w:rsidRPr="000C12FF" w:rsidRDefault="00926D7F" w:rsidP="005B4E3D">
      <w:pPr>
        <w:pStyle w:val="SectionHeading"/>
        <w:jc w:val="left"/>
        <w:rPr>
          <w:lang w:val="ro-RO"/>
        </w:rPr>
      </w:pPr>
    </w:p>
    <w:tbl>
      <w:tblPr>
        <w:tblStyle w:val="TableGrid"/>
        <w:tblpPr w:leftFromText="180" w:rightFromText="180" w:vertAnchor="text" w:horzAnchor="margin" w:tblpY="246"/>
        <w:tblW w:w="0" w:type="auto"/>
        <w:tblLook w:val="04A0" w:firstRow="1" w:lastRow="0" w:firstColumn="1" w:lastColumn="0" w:noHBand="0" w:noVBand="1"/>
      </w:tblPr>
      <w:tblGrid>
        <w:gridCol w:w="9918"/>
      </w:tblGrid>
      <w:tr w:rsidR="00926D7F" w:rsidRPr="000C12FF" w14:paraId="4BA00F5C" w14:textId="77777777" w:rsidTr="00DB1774">
        <w:tc>
          <w:tcPr>
            <w:tcW w:w="9918" w:type="dxa"/>
            <w:tcBorders>
              <w:top w:val="single" w:sz="4" w:space="0" w:color="FF0000"/>
              <w:left w:val="single" w:sz="4" w:space="0" w:color="FF0000"/>
              <w:bottom w:val="single" w:sz="4" w:space="0" w:color="FF0000"/>
              <w:right w:val="single" w:sz="4" w:space="0" w:color="FF0000"/>
            </w:tcBorders>
          </w:tcPr>
          <w:p w14:paraId="72B9C813" w14:textId="77777777" w:rsidR="00926D7F" w:rsidRPr="000C12FF" w:rsidRDefault="00926D7F" w:rsidP="00DB1774">
            <w:pPr>
              <w:jc w:val="both"/>
              <w:rPr>
                <w:i/>
                <w:color w:val="FF0000"/>
                <w:lang w:val="ro-RO"/>
              </w:rPr>
            </w:pPr>
            <w:r w:rsidRPr="000C12FF">
              <w:rPr>
                <w:i/>
                <w:color w:val="FF0000"/>
                <w:lang w:val="ro-RO"/>
              </w:rPr>
              <w:t>Desenele/planșe propriu-zise, ​​inclusiv planurile de amplasament/șantierului, sunt anexate într-un dosar separat.</w:t>
            </w:r>
          </w:p>
          <w:p w14:paraId="5C3D7BEF" w14:textId="77777777" w:rsidR="00926D7F" w:rsidRPr="000C12FF" w:rsidRDefault="00926D7F" w:rsidP="00DB1774">
            <w:pPr>
              <w:jc w:val="both"/>
              <w:rPr>
                <w:i/>
                <w:color w:val="FF0000"/>
                <w:lang w:val="ro-RO"/>
              </w:rPr>
            </w:pPr>
          </w:p>
          <w:p w14:paraId="3DC8638E" w14:textId="77777777" w:rsidR="00926D7F" w:rsidRPr="000C12FF" w:rsidRDefault="00926D7F" w:rsidP="00DB1774">
            <w:pPr>
              <w:jc w:val="both"/>
              <w:rPr>
                <w:i/>
                <w:lang w:val="ro-RO"/>
              </w:rPr>
            </w:pPr>
            <w:r w:rsidRPr="000C12FF">
              <w:rPr>
                <w:i/>
                <w:color w:val="FF0000"/>
                <w:lang w:val="ro-RO"/>
              </w:rPr>
              <w:t xml:space="preserve">Consultantul pentru proiectarea tehnică trebuie să colecteze coordonatele GPS ale locațiilor infrastructurilor, folosind o metodologie de lucru sistematică și standardizată. Datele de   </w:t>
            </w:r>
            <w:proofErr w:type="spellStart"/>
            <w:r w:rsidRPr="000C12FF">
              <w:rPr>
                <w:i/>
                <w:color w:val="FF0000"/>
                <w:lang w:val="ro-RO"/>
              </w:rPr>
              <w:t>georeferențiere</w:t>
            </w:r>
            <w:proofErr w:type="spellEnd"/>
            <w:r w:rsidRPr="000C12FF">
              <w:rPr>
                <w:i/>
                <w:color w:val="FF0000"/>
                <w:lang w:val="ro-RO"/>
              </w:rPr>
              <w:t xml:space="preserve"> trebuie să fie incluse în documentele/desenele de proiectare și apoi transmise împrumutatului în format „</w:t>
            </w:r>
            <w:proofErr w:type="spellStart"/>
            <w:r w:rsidRPr="000C12FF">
              <w:rPr>
                <w:i/>
                <w:color w:val="FF0000"/>
                <w:lang w:val="ro-RO"/>
              </w:rPr>
              <w:t>shapefile</w:t>
            </w:r>
            <w:proofErr w:type="spellEnd"/>
            <w:r w:rsidRPr="000C12FF">
              <w:rPr>
                <w:i/>
                <w:color w:val="FF0000"/>
                <w:lang w:val="ro-RO"/>
              </w:rPr>
              <w:t xml:space="preserve">” pentru a fi transmise către IFAD. Este necesar să se înregistreze latitudinea și longitudinea siturilor proiectului, cum ar fi clădirile (de exemplu facilități de comercializare sau de prelucrare). Datele despre </w:t>
            </w:r>
            <w:proofErr w:type="spellStart"/>
            <w:r w:rsidRPr="000C12FF">
              <w:rPr>
                <w:i/>
                <w:color w:val="FF0000"/>
                <w:lang w:val="ro-RO"/>
              </w:rPr>
              <w:t>transecte</w:t>
            </w:r>
            <w:proofErr w:type="spellEnd"/>
            <w:r w:rsidRPr="000C12FF">
              <w:rPr>
                <w:i/>
                <w:color w:val="FF0000"/>
                <w:lang w:val="ro-RO"/>
              </w:rPr>
              <w:t xml:space="preserve"> (</w:t>
            </w:r>
            <w:proofErr w:type="spellStart"/>
            <w:r w:rsidRPr="000C12FF">
              <w:rPr>
                <w:i/>
                <w:color w:val="FF0000"/>
                <w:lang w:val="ro-RO"/>
              </w:rPr>
              <w:t>polilinii</w:t>
            </w:r>
            <w:proofErr w:type="spellEnd"/>
            <w:r w:rsidRPr="000C12FF">
              <w:rPr>
                <w:i/>
                <w:color w:val="FF0000"/>
                <w:lang w:val="ro-RO"/>
              </w:rPr>
              <w:t>) trebuie colectate pentru drumuri și conducte sau canale de irigare. Datele privind suprafața/poligonul trebuie colectate pentru suprafețele de teren (de exemplu, terenuri irigate sau cu gestionare îmbunătățită). Specificațiile tehnice/Cerințele angajatorului (care trebuie încorporate în documentele de licitație pentru realizarea lucrărilor de construcții) trebuie să includă o cerință prin care contractantul transmite firmei de supraveghere tehnică (Inginerului), împreună cu cererile de plată și/sau raportarea progreselor făcute, și coordonatele GIS ale lucrărilor finalizate în perioada intermediară de referință a acestor documente.</w:t>
            </w:r>
          </w:p>
        </w:tc>
      </w:tr>
    </w:tbl>
    <w:p w14:paraId="567A0EEB" w14:textId="77777777" w:rsidR="008E68A5" w:rsidRPr="000C12FF" w:rsidRDefault="008E68A5">
      <w:pPr>
        <w:rPr>
          <w:rFonts w:eastAsiaTheme="majorEastAsia"/>
          <w:i/>
          <w:color w:val="FF0000"/>
        </w:rPr>
      </w:pPr>
      <w:r w:rsidRPr="000C12FF">
        <w:rPr>
          <w:rFonts w:eastAsiaTheme="majorEastAsia"/>
          <w:i/>
          <w:color w:val="FF0000"/>
        </w:rPr>
        <w:br w:type="page"/>
      </w:r>
    </w:p>
    <w:p w14:paraId="239B26B0" w14:textId="77777777" w:rsidR="008E68A5" w:rsidRPr="000C12FF" w:rsidRDefault="008E68A5" w:rsidP="008E68A5">
      <w:pPr>
        <w:jc w:val="center"/>
        <w:rPr>
          <w:rFonts w:eastAsiaTheme="majorEastAsia"/>
          <w:b/>
          <w:sz w:val="32"/>
        </w:rPr>
      </w:pPr>
      <w:r w:rsidRPr="000C12FF">
        <w:rPr>
          <w:rFonts w:eastAsiaTheme="majorEastAsia"/>
          <w:b/>
          <w:sz w:val="32"/>
        </w:rPr>
        <w:lastRenderedPageBreak/>
        <w:t>Anex</w:t>
      </w:r>
      <w:r w:rsidR="00301630" w:rsidRPr="000C12FF">
        <w:rPr>
          <w:rFonts w:eastAsiaTheme="majorEastAsia"/>
          <w:b/>
          <w:sz w:val="32"/>
        </w:rPr>
        <w:t>a</w:t>
      </w:r>
      <w:r w:rsidRPr="000C12FF">
        <w:rPr>
          <w:rFonts w:eastAsiaTheme="majorEastAsia"/>
          <w:b/>
          <w:sz w:val="32"/>
        </w:rPr>
        <w:t xml:space="preserve"> 4</w:t>
      </w:r>
    </w:p>
    <w:p w14:paraId="1227F533" w14:textId="77777777" w:rsidR="008E68A5" w:rsidRPr="000C12FF" w:rsidRDefault="008E68A5" w:rsidP="008E68A5">
      <w:pPr>
        <w:jc w:val="center"/>
        <w:rPr>
          <w:rFonts w:eastAsiaTheme="majorEastAsia"/>
          <w:b/>
          <w:u w:val="single"/>
        </w:rPr>
      </w:pPr>
      <w:bookmarkStart w:id="2" w:name="_Hlk93402203"/>
      <w:r w:rsidRPr="000C12FF">
        <w:rPr>
          <w:rFonts w:eastAsiaTheme="majorEastAsia"/>
          <w:b/>
          <w:sz w:val="32"/>
          <w:u w:val="single"/>
        </w:rPr>
        <w:t>Contrac</w:t>
      </w:r>
      <w:r w:rsidR="00EC3B92" w:rsidRPr="000C12FF">
        <w:rPr>
          <w:rFonts w:eastAsiaTheme="majorEastAsia"/>
          <w:b/>
          <w:sz w:val="32"/>
          <w:u w:val="single"/>
        </w:rPr>
        <w:t>t</w:t>
      </w:r>
      <w:r w:rsidRPr="000C12FF">
        <w:rPr>
          <w:rFonts w:eastAsiaTheme="majorEastAsia"/>
          <w:b/>
          <w:sz w:val="32"/>
          <w:u w:val="single"/>
        </w:rPr>
        <w:t xml:space="preserve"> </w:t>
      </w:r>
    </w:p>
    <w:bookmarkEnd w:id="2"/>
    <w:p w14:paraId="21F64F0A" w14:textId="77777777" w:rsidR="008E68A5" w:rsidRPr="000C12FF" w:rsidRDefault="008E68A5" w:rsidP="008E68A5">
      <w:pPr>
        <w:jc w:val="center"/>
        <w:rPr>
          <w:rFonts w:eastAsiaTheme="majorEastAsia"/>
          <w:b/>
        </w:rPr>
      </w:pPr>
    </w:p>
    <w:p w14:paraId="0142FE3D" w14:textId="77777777" w:rsidR="008E68A5" w:rsidRPr="000C12FF" w:rsidRDefault="005609C0" w:rsidP="0002608C">
      <w:pPr>
        <w:spacing w:line="276" w:lineRule="auto"/>
        <w:jc w:val="both"/>
        <w:rPr>
          <w:rFonts w:eastAsiaTheme="majorEastAsia"/>
        </w:rPr>
      </w:pPr>
      <w:r w:rsidRPr="000C12FF">
        <w:rPr>
          <w:rFonts w:eastAsiaTheme="majorEastAsia"/>
        </w:rPr>
        <w:t xml:space="preserve">Prezentul acord încheiat în ziua de </w:t>
      </w:r>
      <w:r w:rsidR="008E28C1">
        <w:rPr>
          <w:rFonts w:eastAsiaTheme="majorEastAsia"/>
        </w:rPr>
        <w:t>xx.xx.202</w:t>
      </w:r>
      <w:r w:rsidR="00107AFE">
        <w:rPr>
          <w:rFonts w:eastAsiaTheme="majorEastAsia"/>
        </w:rPr>
        <w:t>5</w:t>
      </w:r>
      <w:r w:rsidRPr="000C12FF">
        <w:rPr>
          <w:rFonts w:eastAsiaTheme="majorEastAsia"/>
        </w:rPr>
        <w:t xml:space="preserve">, între </w:t>
      </w:r>
      <w:r w:rsidR="006C0FA4" w:rsidRPr="000C12FF">
        <w:rPr>
          <w:rFonts w:eastAsiaTheme="majorEastAsia"/>
        </w:rPr>
        <w:t xml:space="preserve">Unitatea Consolidată pentru Implementarea Programelor IFAD </w:t>
      </w:r>
      <w:r w:rsidRPr="000C12FF">
        <w:rPr>
          <w:rFonts w:eastAsiaTheme="majorEastAsia"/>
        </w:rPr>
        <w:t xml:space="preserve">(denumit în continuare "angajatorul"), </w:t>
      </w:r>
      <w:r w:rsidR="007A61B9" w:rsidRPr="000C12FF">
        <w:rPr>
          <w:rFonts w:eastAsiaTheme="majorEastAsia"/>
        </w:rPr>
        <w:t>și Client/Beneficiar _</w:t>
      </w:r>
      <w:r w:rsidR="007A61B9" w:rsidRPr="000C12FF">
        <w:rPr>
          <w:rFonts w:eastAsiaTheme="majorEastAsia"/>
          <w:color w:val="FF0000"/>
        </w:rPr>
        <w:t xml:space="preserve"> </w:t>
      </w:r>
      <w:r w:rsidR="007A61B9" w:rsidRPr="000C12FF">
        <w:rPr>
          <w:rFonts w:eastAsiaTheme="majorEastAsia"/>
        </w:rPr>
        <w:t>[</w:t>
      </w:r>
      <w:r w:rsidR="006C0FA4" w:rsidRPr="000C12FF">
        <w:rPr>
          <w:rFonts w:eastAsiaTheme="majorEastAsia"/>
          <w:color w:val="FF0000"/>
        </w:rPr>
        <w:t xml:space="preserve">Primăria </w:t>
      </w:r>
      <w:r w:rsidR="00E203D8">
        <w:rPr>
          <w:rFonts w:eastAsiaTheme="majorEastAsia"/>
          <w:color w:val="FF0000"/>
        </w:rPr>
        <w:t>s.</w:t>
      </w:r>
      <w:r w:rsidR="00107AFE">
        <w:rPr>
          <w:rFonts w:eastAsiaTheme="majorEastAsia"/>
          <w:color w:val="FF0000"/>
        </w:rPr>
        <w:t>Telița</w:t>
      </w:r>
      <w:r w:rsidR="00C36A99" w:rsidRPr="00C36A99">
        <w:rPr>
          <w:rFonts w:eastAsiaTheme="majorEastAsia"/>
          <w:color w:val="FF0000"/>
        </w:rPr>
        <w:t xml:space="preserve">, r-nul </w:t>
      </w:r>
      <w:r w:rsidR="00107AFE">
        <w:rPr>
          <w:rFonts w:eastAsiaTheme="majorEastAsia"/>
          <w:color w:val="FF0000"/>
        </w:rPr>
        <w:t>Anenii No</w:t>
      </w:r>
      <w:r w:rsidR="00E203D8">
        <w:rPr>
          <w:rFonts w:eastAsiaTheme="majorEastAsia"/>
          <w:color w:val="FF0000"/>
        </w:rPr>
        <w:t>i</w:t>
      </w:r>
      <w:r w:rsidR="007A61B9" w:rsidRPr="000C12FF">
        <w:rPr>
          <w:rFonts w:eastAsiaTheme="majorEastAsia"/>
        </w:rPr>
        <w:t>]</w:t>
      </w:r>
      <w:r w:rsidR="006C0FA4" w:rsidRPr="000C12FF">
        <w:rPr>
          <w:rFonts w:eastAsiaTheme="majorEastAsia"/>
        </w:rPr>
        <w:t xml:space="preserve"> </w:t>
      </w:r>
      <w:r w:rsidRPr="000C12FF">
        <w:rPr>
          <w:rFonts w:eastAsiaTheme="majorEastAsia"/>
        </w:rPr>
        <w:t>pe de o parte, și [</w:t>
      </w:r>
      <w:r w:rsidRPr="000C12FF">
        <w:rPr>
          <w:rFonts w:eastAsiaTheme="majorEastAsia"/>
          <w:color w:val="FF0000"/>
        </w:rPr>
        <w:t>numele contractantului</w:t>
      </w:r>
      <w:r w:rsidRPr="000C12FF">
        <w:rPr>
          <w:rFonts w:eastAsiaTheme="majorEastAsia"/>
        </w:rPr>
        <w:t>] (denumit în continuare "contractantul"), pe de altă parte</w:t>
      </w:r>
      <w:r w:rsidR="007A61B9" w:rsidRPr="000C12FF">
        <w:rPr>
          <w:rFonts w:eastAsiaTheme="majorEastAsia"/>
        </w:rPr>
        <w:t>:</w:t>
      </w:r>
    </w:p>
    <w:p w14:paraId="02202834" w14:textId="77777777" w:rsidR="008E68A5" w:rsidRPr="000C12FF" w:rsidRDefault="005609C0" w:rsidP="0002608C">
      <w:pPr>
        <w:spacing w:line="276" w:lineRule="auto"/>
        <w:jc w:val="both"/>
        <w:rPr>
          <w:rFonts w:eastAsiaTheme="majorEastAsia"/>
        </w:rPr>
      </w:pPr>
      <w:r w:rsidRPr="000C12FF">
        <w:rPr>
          <w:rFonts w:eastAsiaTheme="majorEastAsia"/>
        </w:rPr>
        <w:t>Intrucât angajatorul dorește ca lucrările denumite [</w:t>
      </w:r>
      <w:r w:rsidRPr="000C12FF">
        <w:rPr>
          <w:rFonts w:eastAsiaTheme="majorEastAsia"/>
          <w:color w:val="FF0000"/>
        </w:rPr>
        <w:t>denumirea contractului</w:t>
      </w:r>
      <w:r w:rsidRPr="000C12FF">
        <w:rPr>
          <w:rFonts w:eastAsiaTheme="majorEastAsia"/>
        </w:rPr>
        <w:t>] să fie executate de către antreprenor și a acceptat o ofertă din partea antreprenorului pentru executarea și finalizarea acestor lucrări, precum și pentru remedierea oricăror defecte ale acestora</w:t>
      </w:r>
      <w:r w:rsidR="008E68A5" w:rsidRPr="000C12FF">
        <w:rPr>
          <w:rFonts w:eastAsiaTheme="majorEastAsia"/>
        </w:rPr>
        <w:t xml:space="preserve">, </w:t>
      </w:r>
    </w:p>
    <w:p w14:paraId="26B315A8" w14:textId="77777777" w:rsidR="008E68A5" w:rsidRPr="000C12FF" w:rsidRDefault="005609C0" w:rsidP="0002608C">
      <w:pPr>
        <w:spacing w:line="276" w:lineRule="auto"/>
        <w:jc w:val="both"/>
        <w:rPr>
          <w:rFonts w:eastAsiaTheme="majorEastAsia"/>
        </w:rPr>
      </w:pPr>
      <w:r w:rsidRPr="000C12FF">
        <w:rPr>
          <w:rFonts w:eastAsiaTheme="majorEastAsia"/>
        </w:rPr>
        <w:t>Angajatorul și contractantul convin după cum urmează</w:t>
      </w:r>
      <w:r w:rsidR="008E68A5" w:rsidRPr="000C12FF">
        <w:rPr>
          <w:rFonts w:eastAsiaTheme="majorEastAsia"/>
        </w:rPr>
        <w:t>:</w:t>
      </w:r>
    </w:p>
    <w:p w14:paraId="3F5286F0" w14:textId="77777777" w:rsidR="008E68A5" w:rsidRPr="000C12FF" w:rsidRDefault="005609C0" w:rsidP="004043F6">
      <w:pPr>
        <w:pStyle w:val="ListParagraph"/>
        <w:numPr>
          <w:ilvl w:val="0"/>
          <w:numId w:val="8"/>
        </w:numPr>
        <w:spacing w:line="276" w:lineRule="auto"/>
        <w:ind w:left="357" w:hanging="357"/>
        <w:jc w:val="both"/>
        <w:rPr>
          <w:rFonts w:eastAsiaTheme="majorEastAsia"/>
        </w:rPr>
      </w:pPr>
      <w:r w:rsidRPr="000C12FF">
        <w:rPr>
          <w:rFonts w:eastAsiaTheme="majorEastAsia"/>
        </w:rPr>
        <w:t xml:space="preserve">Următoarele documente sunt considerate ca făcând parte integrantă din prezentul acord, fiind citite și interpretate ca atare. Prezentul </w:t>
      </w:r>
      <w:r w:rsidR="009518B4" w:rsidRPr="000C12FF">
        <w:rPr>
          <w:rFonts w:eastAsiaTheme="majorEastAsia"/>
        </w:rPr>
        <w:t xml:space="preserve">contract </w:t>
      </w:r>
      <w:r w:rsidRPr="000C12FF">
        <w:rPr>
          <w:rFonts w:eastAsiaTheme="majorEastAsia"/>
        </w:rPr>
        <w:t>prevalează asupra tuturor celorlalte documente contractuale</w:t>
      </w:r>
      <w:r w:rsidR="008E68A5" w:rsidRPr="000C12FF">
        <w:rPr>
          <w:rFonts w:eastAsiaTheme="majorEastAsia"/>
        </w:rPr>
        <w:t>.</w:t>
      </w:r>
    </w:p>
    <w:p w14:paraId="5C0F7985" w14:textId="77777777" w:rsidR="008E68A5" w:rsidRPr="000C12FF" w:rsidRDefault="00605A1B" w:rsidP="004043F6">
      <w:pPr>
        <w:pStyle w:val="ListParagraph"/>
        <w:numPr>
          <w:ilvl w:val="0"/>
          <w:numId w:val="7"/>
        </w:numPr>
        <w:spacing w:line="276" w:lineRule="auto"/>
        <w:ind w:left="714" w:hanging="357"/>
        <w:rPr>
          <w:rFonts w:eastAsiaTheme="majorEastAsia"/>
        </w:rPr>
      </w:pPr>
      <w:r w:rsidRPr="000C12FF">
        <w:rPr>
          <w:rFonts w:eastAsiaTheme="majorEastAsia"/>
        </w:rPr>
        <w:t>Notificarea de atribuire</w:t>
      </w:r>
    </w:p>
    <w:p w14:paraId="58B5BAAE" w14:textId="77777777" w:rsidR="008E68A5" w:rsidRPr="000C12FF" w:rsidRDefault="00605A1B" w:rsidP="004043F6">
      <w:pPr>
        <w:pStyle w:val="ListParagraph"/>
        <w:numPr>
          <w:ilvl w:val="0"/>
          <w:numId w:val="7"/>
        </w:numPr>
        <w:spacing w:line="276" w:lineRule="auto"/>
        <w:ind w:left="714" w:hanging="357"/>
        <w:rPr>
          <w:rFonts w:eastAsiaTheme="majorEastAsia"/>
        </w:rPr>
      </w:pPr>
      <w:r w:rsidRPr="000C12FF">
        <w:rPr>
          <w:rFonts w:eastAsiaTheme="majorEastAsia"/>
        </w:rPr>
        <w:t xml:space="preserve">Anexa 1: caietul de sarcini și desenele </w:t>
      </w:r>
    </w:p>
    <w:p w14:paraId="4EC79D78" w14:textId="77777777" w:rsidR="008E68A5" w:rsidRPr="000C12FF" w:rsidRDefault="00605A1B" w:rsidP="004043F6">
      <w:pPr>
        <w:pStyle w:val="ListParagraph"/>
        <w:numPr>
          <w:ilvl w:val="0"/>
          <w:numId w:val="7"/>
        </w:numPr>
        <w:spacing w:line="276" w:lineRule="auto"/>
        <w:ind w:left="714" w:hanging="357"/>
        <w:rPr>
          <w:rFonts w:eastAsiaTheme="majorEastAsia"/>
        </w:rPr>
      </w:pPr>
      <w:r w:rsidRPr="000C12FF">
        <w:rPr>
          <w:rFonts w:eastAsiaTheme="majorEastAsia"/>
        </w:rPr>
        <w:t xml:space="preserve">Anexa 2: lista de cantități cu prețuri </w:t>
      </w:r>
      <w:r w:rsidR="00F54AD1" w:rsidRPr="000C12FF">
        <w:rPr>
          <w:rFonts w:eastAsiaTheme="majorEastAsia"/>
          <w:i/>
          <w:color w:val="FF0000"/>
        </w:rPr>
        <w:t>[</w:t>
      </w:r>
      <w:r w:rsidRPr="000C12FF">
        <w:rPr>
          <w:rFonts w:eastAsiaTheme="majorEastAsia"/>
          <w:i/>
          <w:color w:val="FF0000"/>
        </w:rPr>
        <w:t>sau programe de activitate</w:t>
      </w:r>
      <w:r w:rsidR="008E68A5" w:rsidRPr="000C12FF">
        <w:rPr>
          <w:rFonts w:eastAsiaTheme="majorEastAsia"/>
          <w:i/>
          <w:color w:val="FF0000"/>
        </w:rPr>
        <w:t>]</w:t>
      </w:r>
    </w:p>
    <w:p w14:paraId="5AF0F2E3" w14:textId="77777777" w:rsidR="008E68A5" w:rsidRPr="000C12FF" w:rsidRDefault="00605A1B" w:rsidP="004043F6">
      <w:pPr>
        <w:pStyle w:val="ListParagraph"/>
        <w:numPr>
          <w:ilvl w:val="0"/>
          <w:numId w:val="7"/>
        </w:numPr>
        <w:spacing w:line="276" w:lineRule="auto"/>
        <w:ind w:left="714" w:hanging="357"/>
        <w:rPr>
          <w:rFonts w:eastAsiaTheme="majorEastAsia"/>
        </w:rPr>
      </w:pPr>
      <w:r w:rsidRPr="000C12FF">
        <w:rPr>
          <w:rFonts w:eastAsiaTheme="majorEastAsia"/>
        </w:rPr>
        <w:t xml:space="preserve">Anexa 3: lista echipamentelor și a personalului contractantului </w:t>
      </w:r>
    </w:p>
    <w:p w14:paraId="68A2D6B0" w14:textId="77777777" w:rsidR="008E68A5" w:rsidRPr="000C12FF" w:rsidRDefault="00605A1B" w:rsidP="004043F6">
      <w:pPr>
        <w:pStyle w:val="ListParagraph"/>
        <w:numPr>
          <w:ilvl w:val="0"/>
          <w:numId w:val="7"/>
        </w:numPr>
        <w:spacing w:line="276" w:lineRule="auto"/>
        <w:ind w:left="714" w:hanging="357"/>
        <w:rPr>
          <w:rFonts w:eastAsiaTheme="majorEastAsia"/>
        </w:rPr>
      </w:pPr>
      <w:r w:rsidRPr="000C12FF">
        <w:rPr>
          <w:rFonts w:eastAsiaTheme="majorEastAsia"/>
        </w:rPr>
        <w:t>Anexa 4: calendarul de finalizare sau planul de lucru</w:t>
      </w:r>
    </w:p>
    <w:p w14:paraId="4A13112D" w14:textId="77777777" w:rsidR="00403B18" w:rsidRPr="000C12FF" w:rsidRDefault="00605A1B" w:rsidP="004043F6">
      <w:pPr>
        <w:pStyle w:val="ListParagraph"/>
        <w:numPr>
          <w:ilvl w:val="0"/>
          <w:numId w:val="7"/>
        </w:numPr>
        <w:spacing w:line="276" w:lineRule="auto"/>
        <w:ind w:left="714" w:hanging="357"/>
        <w:rPr>
          <w:rFonts w:eastAsiaTheme="majorEastAsia"/>
        </w:rPr>
      </w:pPr>
      <w:r w:rsidRPr="000C12FF">
        <w:rPr>
          <w:rFonts w:eastAsiaTheme="majorEastAsia"/>
        </w:rPr>
        <w:t xml:space="preserve">Anexa 5: formularul de autocertificare completat </w:t>
      </w:r>
    </w:p>
    <w:p w14:paraId="5886D31F" w14:textId="77777777" w:rsidR="002D3897" w:rsidRPr="000C12FF" w:rsidRDefault="002D3897" w:rsidP="004043F6">
      <w:pPr>
        <w:pStyle w:val="ListParagraph"/>
        <w:numPr>
          <w:ilvl w:val="0"/>
          <w:numId w:val="7"/>
        </w:numPr>
        <w:spacing w:line="276" w:lineRule="auto"/>
        <w:ind w:left="714" w:hanging="357"/>
        <w:rPr>
          <w:rFonts w:eastAsiaTheme="majorEastAsia"/>
        </w:rPr>
      </w:pPr>
      <w:r w:rsidRPr="000C12FF">
        <w:rPr>
          <w:rFonts w:eastAsiaTheme="majorEastAsia"/>
        </w:rPr>
        <w:t>Anex</w:t>
      </w:r>
      <w:r w:rsidR="00605A1B" w:rsidRPr="000C12FF">
        <w:rPr>
          <w:rFonts w:eastAsiaTheme="majorEastAsia"/>
        </w:rPr>
        <w:t>a</w:t>
      </w:r>
      <w:r w:rsidRPr="000C12FF">
        <w:rPr>
          <w:rFonts w:eastAsiaTheme="majorEastAsia"/>
        </w:rPr>
        <w:t xml:space="preserve"> 6</w:t>
      </w:r>
      <w:r w:rsidR="00403B18" w:rsidRPr="000C12FF">
        <w:rPr>
          <w:rFonts w:eastAsiaTheme="majorEastAsia"/>
        </w:rPr>
        <w:t>: Garanția de bună execuție</w:t>
      </w:r>
    </w:p>
    <w:p w14:paraId="475E3C0E" w14:textId="77777777" w:rsidR="008E68A5" w:rsidRPr="000C12FF" w:rsidRDefault="007151D4" w:rsidP="004043F6">
      <w:pPr>
        <w:pStyle w:val="ListParagraph"/>
        <w:numPr>
          <w:ilvl w:val="0"/>
          <w:numId w:val="8"/>
        </w:numPr>
        <w:spacing w:line="276" w:lineRule="auto"/>
        <w:ind w:left="357" w:hanging="357"/>
        <w:rPr>
          <w:rFonts w:eastAsiaTheme="majorEastAsia"/>
        </w:rPr>
      </w:pPr>
      <w:r w:rsidRPr="000C12FF">
        <w:rPr>
          <w:rFonts w:eastAsiaTheme="majorEastAsia"/>
        </w:rPr>
        <w:t>În schimbul plăților pe care angajatorul urmează să le efectueze către antreprenor, așa cum se specifică în prezentul contract, antreprenorul se angajează față de angajator să execute lucrările și să remedieze defectele acestora, în conformitate cu toate aspectele prevăzute în contract</w:t>
      </w:r>
      <w:r w:rsidR="008E68A5" w:rsidRPr="000C12FF">
        <w:rPr>
          <w:rFonts w:eastAsiaTheme="majorEastAsia"/>
        </w:rPr>
        <w:t>.</w:t>
      </w:r>
    </w:p>
    <w:p w14:paraId="0532BF3B" w14:textId="77777777" w:rsidR="009518B4" w:rsidRPr="000C12FF" w:rsidRDefault="009518B4" w:rsidP="004043F6">
      <w:pPr>
        <w:pStyle w:val="ListParagraph"/>
        <w:numPr>
          <w:ilvl w:val="0"/>
          <w:numId w:val="8"/>
        </w:numPr>
        <w:spacing w:line="276" w:lineRule="auto"/>
        <w:ind w:left="357" w:hanging="357"/>
        <w:jc w:val="both"/>
        <w:rPr>
          <w:rFonts w:eastAsiaTheme="majorEastAsia"/>
        </w:rPr>
      </w:pPr>
      <w:r w:rsidRPr="000C12FF">
        <w:rPr>
          <w:rFonts w:eastAsiaTheme="majorEastAsia"/>
        </w:rPr>
        <w:t>Prețul total al contractului constituie _______________________</w:t>
      </w:r>
    </w:p>
    <w:p w14:paraId="06DEDB42" w14:textId="77777777" w:rsidR="008E68A5" w:rsidRPr="000C12FF" w:rsidRDefault="007151D4" w:rsidP="004043F6">
      <w:pPr>
        <w:pStyle w:val="ListParagraph"/>
        <w:numPr>
          <w:ilvl w:val="0"/>
          <w:numId w:val="8"/>
        </w:numPr>
        <w:spacing w:line="276" w:lineRule="auto"/>
        <w:ind w:left="357" w:hanging="357"/>
        <w:jc w:val="both"/>
        <w:rPr>
          <w:rFonts w:eastAsiaTheme="majorEastAsia"/>
        </w:rPr>
      </w:pPr>
      <w:r w:rsidRPr="000C12FF">
        <w:rPr>
          <w:rFonts w:eastAsiaTheme="majorEastAsia"/>
        </w:rPr>
        <w:t>Angajatorul se obligă prin prezenta să plătească antreprenorului, în schimbul executării și finalizării lucrărilor și al remedierii defectelor acestora, prețul contractului, astfel cum este indicat în notificarea de atribuire sau orice altă sumă care poate deveni plătibilă în conformitate cu prevederile contractului, la termenele și în modul prevăzut în contract</w:t>
      </w:r>
      <w:r w:rsidR="008E68A5" w:rsidRPr="000C12FF">
        <w:rPr>
          <w:rFonts w:eastAsiaTheme="majorEastAsia"/>
        </w:rPr>
        <w:t>.</w:t>
      </w:r>
    </w:p>
    <w:p w14:paraId="2E8E1585" w14:textId="77777777" w:rsidR="008E68A5" w:rsidRDefault="007151D4" w:rsidP="0002608C">
      <w:pPr>
        <w:pStyle w:val="ListParagraph"/>
        <w:spacing w:line="276" w:lineRule="auto"/>
        <w:ind w:left="0"/>
        <w:rPr>
          <w:rFonts w:eastAsiaTheme="majorEastAsia"/>
        </w:rPr>
      </w:pPr>
      <w:r w:rsidRPr="000C12FF">
        <w:rPr>
          <w:rFonts w:eastAsiaTheme="majorEastAsia"/>
        </w:rPr>
        <w:t xml:space="preserve">Drept care părțile la prezentul acord au făcut ca acesta să fie semnat în conformitate cu legislația din </w:t>
      </w:r>
      <w:r w:rsidR="00403B18" w:rsidRPr="000C12FF">
        <w:rPr>
          <w:rFonts w:eastAsiaTheme="majorEastAsia"/>
        </w:rPr>
        <w:t>Republica Moldova</w:t>
      </w:r>
      <w:r w:rsidRPr="000C12FF">
        <w:rPr>
          <w:rFonts w:eastAsiaTheme="majorEastAsia"/>
        </w:rPr>
        <w:t xml:space="preserve"> în ziua, luna și anul specificate mai sus</w:t>
      </w:r>
      <w:r w:rsidR="008E68A5" w:rsidRPr="000C12FF">
        <w:rPr>
          <w:rFonts w:eastAsiaTheme="majorEastAsia"/>
        </w:rPr>
        <w:t>.</w:t>
      </w:r>
    </w:p>
    <w:p w14:paraId="1BDC5F0B" w14:textId="77777777" w:rsidR="0002608C" w:rsidRPr="000C12FF" w:rsidRDefault="0002608C" w:rsidP="0002608C">
      <w:pPr>
        <w:pStyle w:val="ListParagraph"/>
        <w:spacing w:line="276" w:lineRule="auto"/>
        <w:ind w:left="0"/>
        <w:rPr>
          <w:rFonts w:eastAsiaTheme="maj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106"/>
        <w:gridCol w:w="1288"/>
        <w:gridCol w:w="3226"/>
      </w:tblGrid>
      <w:tr w:rsidR="00015A3B" w:rsidRPr="000C12FF" w14:paraId="55723A72" w14:textId="77777777" w:rsidTr="00D9627D">
        <w:trPr>
          <w:trHeight w:val="511"/>
        </w:trPr>
        <w:tc>
          <w:tcPr>
            <w:tcW w:w="2127" w:type="dxa"/>
            <w:vAlign w:val="bottom"/>
          </w:tcPr>
          <w:p w14:paraId="7036E6A9" w14:textId="77777777" w:rsidR="008E68A5" w:rsidRPr="000C12FF" w:rsidRDefault="007151D4" w:rsidP="0002608C">
            <w:pPr>
              <w:pStyle w:val="ListParagraph"/>
              <w:spacing w:line="276" w:lineRule="auto"/>
              <w:ind w:left="0"/>
              <w:rPr>
                <w:rFonts w:eastAsiaTheme="majorEastAsia"/>
                <w:sz w:val="22"/>
              </w:rPr>
            </w:pPr>
            <w:r w:rsidRPr="000C12FF">
              <w:rPr>
                <w:rFonts w:eastAsiaTheme="majorEastAsia"/>
                <w:sz w:val="22"/>
              </w:rPr>
              <w:t>Semnat de</w:t>
            </w:r>
            <w:r w:rsidR="008E68A5" w:rsidRPr="000C12FF">
              <w:rPr>
                <w:rFonts w:eastAsiaTheme="majorEastAsia"/>
                <w:sz w:val="22"/>
              </w:rPr>
              <w:t>:</w:t>
            </w:r>
          </w:p>
        </w:tc>
        <w:tc>
          <w:tcPr>
            <w:tcW w:w="3106" w:type="dxa"/>
            <w:vAlign w:val="bottom"/>
          </w:tcPr>
          <w:p w14:paraId="053BCE0B" w14:textId="77777777" w:rsidR="008E68A5" w:rsidRPr="000C12FF" w:rsidRDefault="008E68A5" w:rsidP="0002608C">
            <w:pPr>
              <w:pStyle w:val="ListParagraph"/>
              <w:spacing w:line="276" w:lineRule="auto"/>
              <w:ind w:left="0"/>
              <w:rPr>
                <w:rFonts w:eastAsiaTheme="majorEastAsia"/>
              </w:rPr>
            </w:pPr>
          </w:p>
        </w:tc>
        <w:tc>
          <w:tcPr>
            <w:tcW w:w="1288" w:type="dxa"/>
            <w:vAlign w:val="bottom"/>
          </w:tcPr>
          <w:p w14:paraId="625C3E28" w14:textId="77777777" w:rsidR="008E68A5" w:rsidRPr="000C12FF" w:rsidRDefault="007151D4" w:rsidP="0002608C">
            <w:pPr>
              <w:pStyle w:val="ListParagraph"/>
              <w:spacing w:line="276" w:lineRule="auto"/>
              <w:ind w:left="0"/>
              <w:rPr>
                <w:rFonts w:eastAsiaTheme="majorEastAsia"/>
              </w:rPr>
            </w:pPr>
            <w:r w:rsidRPr="000C12FF">
              <w:rPr>
                <w:rFonts w:eastAsiaTheme="majorEastAsia"/>
                <w:sz w:val="22"/>
              </w:rPr>
              <w:t>Semnat de</w:t>
            </w:r>
          </w:p>
        </w:tc>
        <w:tc>
          <w:tcPr>
            <w:tcW w:w="3226" w:type="dxa"/>
          </w:tcPr>
          <w:p w14:paraId="07C96D49" w14:textId="77777777" w:rsidR="008E68A5" w:rsidRPr="000C12FF" w:rsidRDefault="008E68A5" w:rsidP="0002608C">
            <w:pPr>
              <w:pStyle w:val="ListParagraph"/>
              <w:spacing w:line="276" w:lineRule="auto"/>
              <w:ind w:left="0"/>
              <w:rPr>
                <w:rFonts w:eastAsiaTheme="majorEastAsia"/>
              </w:rPr>
            </w:pPr>
          </w:p>
        </w:tc>
      </w:tr>
      <w:tr w:rsidR="00015A3B" w:rsidRPr="000C12FF" w14:paraId="0B19FDB1" w14:textId="77777777" w:rsidTr="00D9627D">
        <w:trPr>
          <w:trHeight w:val="301"/>
        </w:trPr>
        <w:tc>
          <w:tcPr>
            <w:tcW w:w="5233" w:type="dxa"/>
            <w:gridSpan w:val="2"/>
            <w:vAlign w:val="bottom"/>
          </w:tcPr>
          <w:p w14:paraId="1A3918B5" w14:textId="77777777" w:rsidR="008E68A5" w:rsidRPr="000C12FF" w:rsidRDefault="008E68A5" w:rsidP="0002608C">
            <w:pPr>
              <w:pStyle w:val="ListParagraph"/>
              <w:spacing w:line="276" w:lineRule="auto"/>
              <w:ind w:left="0"/>
              <w:jc w:val="center"/>
              <w:rPr>
                <w:rFonts w:eastAsiaTheme="majorEastAsia"/>
                <w:sz w:val="20"/>
                <w:szCs w:val="20"/>
              </w:rPr>
            </w:pPr>
          </w:p>
        </w:tc>
        <w:tc>
          <w:tcPr>
            <w:tcW w:w="4514" w:type="dxa"/>
            <w:gridSpan w:val="2"/>
            <w:vAlign w:val="bottom"/>
          </w:tcPr>
          <w:p w14:paraId="1B75A3CF" w14:textId="77777777" w:rsidR="008E68A5" w:rsidRPr="000C12FF" w:rsidRDefault="007151D4" w:rsidP="0002608C">
            <w:pPr>
              <w:pStyle w:val="ListParagraph"/>
              <w:spacing w:line="276" w:lineRule="auto"/>
              <w:ind w:left="0"/>
              <w:jc w:val="center"/>
              <w:rPr>
                <w:rFonts w:eastAsiaTheme="majorEastAsia"/>
                <w:sz w:val="20"/>
                <w:szCs w:val="20"/>
              </w:rPr>
            </w:pPr>
            <w:r w:rsidRPr="00EA7792">
              <w:rPr>
                <w:rFonts w:eastAsiaTheme="majorEastAsia"/>
                <w:sz w:val="20"/>
                <w:szCs w:val="20"/>
              </w:rPr>
              <w:t>pentru și în numele contractantului</w:t>
            </w:r>
          </w:p>
        </w:tc>
      </w:tr>
    </w:tbl>
    <w:p w14:paraId="7F261955" w14:textId="77777777" w:rsidR="00C37FF8" w:rsidRPr="000C12FF" w:rsidRDefault="00724E9D" w:rsidP="00DA7CDF">
      <w:pPr>
        <w:pStyle w:val="ListParagraph"/>
        <w:jc w:val="center"/>
        <w:rPr>
          <w:rFonts w:eastAsiaTheme="majorEastAsia"/>
          <w:b/>
          <w:sz w:val="32"/>
          <w:szCs w:val="32"/>
        </w:rPr>
      </w:pPr>
      <w:r w:rsidRPr="000C12FF">
        <w:rPr>
          <w:rFonts w:eastAsiaTheme="majorEastAsia"/>
        </w:rPr>
        <w:br w:type="page"/>
      </w:r>
      <w:r w:rsidR="00C37FF8" w:rsidRPr="000C12FF">
        <w:rPr>
          <w:rFonts w:eastAsiaTheme="majorEastAsia"/>
          <w:b/>
          <w:sz w:val="32"/>
          <w:szCs w:val="32"/>
        </w:rPr>
        <w:lastRenderedPageBreak/>
        <w:t>Anex</w:t>
      </w:r>
      <w:r w:rsidR="00FA1836" w:rsidRPr="000C12FF">
        <w:rPr>
          <w:rFonts w:eastAsiaTheme="majorEastAsia"/>
          <w:b/>
          <w:sz w:val="32"/>
          <w:szCs w:val="32"/>
        </w:rPr>
        <w:t>a</w:t>
      </w:r>
      <w:r w:rsidR="00C37FF8" w:rsidRPr="000C12FF">
        <w:rPr>
          <w:rFonts w:eastAsiaTheme="majorEastAsia"/>
          <w:b/>
          <w:sz w:val="32"/>
          <w:szCs w:val="32"/>
        </w:rPr>
        <w:t xml:space="preserve"> 5</w:t>
      </w:r>
    </w:p>
    <w:p w14:paraId="73A6CE42" w14:textId="77777777" w:rsidR="00C37FF8" w:rsidRPr="000C12FF" w:rsidRDefault="00FA1836" w:rsidP="00C37FF8">
      <w:pPr>
        <w:jc w:val="center"/>
        <w:rPr>
          <w:rFonts w:eastAsiaTheme="majorEastAsia"/>
          <w:b/>
          <w:sz w:val="32"/>
          <w:szCs w:val="32"/>
          <w:u w:val="single"/>
        </w:rPr>
      </w:pPr>
      <w:r w:rsidRPr="000C12FF">
        <w:rPr>
          <w:rFonts w:eastAsiaTheme="majorEastAsia"/>
          <w:b/>
          <w:sz w:val="32"/>
          <w:szCs w:val="32"/>
          <w:u w:val="single"/>
        </w:rPr>
        <w:t xml:space="preserve">Condiții generale de contract </w:t>
      </w:r>
    </w:p>
    <w:p w14:paraId="6143A7E5" w14:textId="77777777" w:rsidR="00C37FF8" w:rsidRPr="000C12FF" w:rsidRDefault="00C37FF8" w:rsidP="004043F6">
      <w:pPr>
        <w:pStyle w:val="ListParagraph"/>
        <w:numPr>
          <w:ilvl w:val="0"/>
          <w:numId w:val="10"/>
        </w:numPr>
        <w:spacing w:before="240"/>
        <w:ind w:left="426" w:hanging="426"/>
        <w:rPr>
          <w:rFonts w:eastAsiaTheme="majorEastAsia"/>
          <w:b/>
        </w:rPr>
      </w:pPr>
      <w:r w:rsidRPr="000C12FF">
        <w:rPr>
          <w:rFonts w:eastAsiaTheme="majorEastAsia"/>
          <w:b/>
        </w:rPr>
        <w:t>Defini</w:t>
      </w:r>
      <w:r w:rsidR="00FA1836" w:rsidRPr="000C12FF">
        <w:rPr>
          <w:rFonts w:eastAsiaTheme="majorEastAsia"/>
          <w:b/>
        </w:rPr>
        <w:t>tii</w:t>
      </w:r>
      <w:r w:rsidRPr="000C12FF">
        <w:rPr>
          <w:rFonts w:eastAsiaTheme="majorEastAsia"/>
          <w:b/>
        </w:rPr>
        <w:t>:</w:t>
      </w:r>
    </w:p>
    <w:p w14:paraId="7B8CE803" w14:textId="77777777" w:rsidR="00C37FF8" w:rsidRPr="000C12FF" w:rsidRDefault="00FA1836" w:rsidP="004043F6">
      <w:pPr>
        <w:pStyle w:val="ListParagraph"/>
        <w:numPr>
          <w:ilvl w:val="0"/>
          <w:numId w:val="9"/>
        </w:numPr>
        <w:spacing w:before="240"/>
        <w:jc w:val="both"/>
        <w:rPr>
          <w:rFonts w:eastAsiaTheme="majorEastAsia"/>
        </w:rPr>
      </w:pPr>
      <w:r w:rsidRPr="000C12FF">
        <w:rPr>
          <w:rFonts w:eastAsiaTheme="majorEastAsia"/>
        </w:rPr>
        <w:t>"Contractul" este contractul încheiat între angajator și antreprenor pentru executarea, finalizarea și corectarea defectelor</w:t>
      </w:r>
      <w:r w:rsidR="00290444" w:rsidRPr="000C12FF">
        <w:rPr>
          <w:rFonts w:eastAsiaTheme="majorEastAsia"/>
        </w:rPr>
        <w:t xml:space="preserve"> </w:t>
      </w:r>
      <w:r w:rsidRPr="000C12FF">
        <w:rPr>
          <w:rFonts w:eastAsiaTheme="majorEastAsia"/>
        </w:rPr>
        <w:t>lucrărilor descrise în caietul de sarcini și în desene. Denumirea și numărul de identificare a contractului sunt indicate în cererea de ofertă (RFQ)</w:t>
      </w:r>
      <w:r w:rsidR="00C37FF8" w:rsidRPr="000C12FF">
        <w:rPr>
          <w:rFonts w:eastAsiaTheme="majorEastAsia"/>
        </w:rPr>
        <w:t>.</w:t>
      </w:r>
    </w:p>
    <w:p w14:paraId="67ADA38A" w14:textId="77777777" w:rsidR="00C37FF8" w:rsidRPr="000C12FF" w:rsidRDefault="007C51B2" w:rsidP="004043F6">
      <w:pPr>
        <w:pStyle w:val="ListParagraph"/>
        <w:numPr>
          <w:ilvl w:val="0"/>
          <w:numId w:val="9"/>
        </w:numPr>
        <w:spacing w:before="240"/>
        <w:jc w:val="both"/>
        <w:rPr>
          <w:rFonts w:eastAsiaTheme="majorEastAsia"/>
        </w:rPr>
      </w:pPr>
      <w:r w:rsidRPr="000C12FF">
        <w:rPr>
          <w:rFonts w:eastAsiaTheme="majorEastAsia"/>
        </w:rPr>
        <w:t>"Lista de cantități" este lista de prețuri a contractului, care furnizează estimări ale cantităților pentru fiecare element de lucru care, în ansamblul său, formează volumul lucrărilor</w:t>
      </w:r>
      <w:r w:rsidR="00C37FF8" w:rsidRPr="000C12FF">
        <w:rPr>
          <w:rFonts w:eastAsiaTheme="majorEastAsia"/>
        </w:rPr>
        <w:t>.</w:t>
      </w:r>
    </w:p>
    <w:p w14:paraId="0B67C711" w14:textId="77777777" w:rsidR="00C37FF8" w:rsidRPr="000C12FF" w:rsidRDefault="007C51B2" w:rsidP="004043F6">
      <w:pPr>
        <w:pStyle w:val="ListParagraph"/>
        <w:numPr>
          <w:ilvl w:val="0"/>
          <w:numId w:val="9"/>
        </w:numPr>
        <w:spacing w:before="240"/>
        <w:jc w:val="both"/>
        <w:rPr>
          <w:rFonts w:eastAsiaTheme="majorEastAsia"/>
        </w:rPr>
      </w:pPr>
      <w:r w:rsidRPr="000C12FF">
        <w:rPr>
          <w:rFonts w:eastAsiaTheme="majorEastAsia"/>
        </w:rPr>
        <w:t>"</w:t>
      </w:r>
      <w:r w:rsidR="007525DE" w:rsidRPr="000C12FF">
        <w:rPr>
          <w:rFonts w:eastAsiaTheme="majorEastAsia"/>
        </w:rPr>
        <w:t>G</w:t>
      </w:r>
      <w:r w:rsidRPr="000C12FF">
        <w:rPr>
          <w:rFonts w:eastAsiaTheme="majorEastAsia"/>
        </w:rPr>
        <w:t xml:space="preserve">raficul de activități" este graficul complet si </w:t>
      </w:r>
      <w:r w:rsidR="007525DE" w:rsidRPr="000C12FF">
        <w:rPr>
          <w:rFonts w:eastAsiaTheme="majorEastAsia"/>
        </w:rPr>
        <w:t>tarifat de</w:t>
      </w:r>
      <w:r w:rsidRPr="000C12FF">
        <w:rPr>
          <w:rFonts w:eastAsiaTheme="majorEastAsia"/>
        </w:rPr>
        <w:t xml:space="preserve"> activități prevăzute în contract, pe care antreprenorul trebuie să le întreprindă pentru execuția întregii lucrări în cazul contractelor cu sumă fixa</w:t>
      </w:r>
      <w:r w:rsidR="00C37FF8" w:rsidRPr="000C12FF">
        <w:rPr>
          <w:rFonts w:eastAsiaTheme="majorEastAsia"/>
        </w:rPr>
        <w:t>.</w:t>
      </w:r>
    </w:p>
    <w:p w14:paraId="274C9A2A" w14:textId="77777777" w:rsidR="00C37FF8" w:rsidRPr="000C12FF" w:rsidRDefault="007525DE" w:rsidP="004043F6">
      <w:pPr>
        <w:pStyle w:val="ListParagraph"/>
        <w:numPr>
          <w:ilvl w:val="0"/>
          <w:numId w:val="9"/>
        </w:numPr>
        <w:spacing w:before="240"/>
        <w:jc w:val="both"/>
        <w:rPr>
          <w:rFonts w:eastAsiaTheme="majorEastAsia"/>
        </w:rPr>
      </w:pPr>
      <w:r w:rsidRPr="000C12FF">
        <w:rPr>
          <w:rFonts w:eastAsiaTheme="majorEastAsia"/>
        </w:rPr>
        <w:t>"Data de finalizare" este data de finalizare a lucrărilor, certificată de către responsabilul de supraveghere a proiectului</w:t>
      </w:r>
      <w:r w:rsidR="00C37FF8" w:rsidRPr="000C12FF">
        <w:rPr>
          <w:rFonts w:eastAsiaTheme="majorEastAsia"/>
        </w:rPr>
        <w:t>.</w:t>
      </w:r>
    </w:p>
    <w:p w14:paraId="40C2FF92" w14:textId="77777777" w:rsidR="00C37FF8" w:rsidRPr="000C12FF" w:rsidRDefault="007525DE" w:rsidP="004043F6">
      <w:pPr>
        <w:pStyle w:val="ListParagraph"/>
        <w:numPr>
          <w:ilvl w:val="0"/>
          <w:numId w:val="9"/>
        </w:numPr>
        <w:spacing w:before="240"/>
        <w:jc w:val="both"/>
        <w:rPr>
          <w:rFonts w:eastAsiaTheme="majorEastAsia"/>
        </w:rPr>
      </w:pPr>
      <w:r w:rsidRPr="000C12FF">
        <w:rPr>
          <w:rFonts w:eastAsiaTheme="majorEastAsia"/>
        </w:rPr>
        <w:t>"Data prevăzută pentru finalizarea lucrărilor" este data până la care antreprenorul trebuie să finalizeze lucrările, așa cum este stipulat în contract și care poate fi revizuită numai de către angajator prin emiterea unei prelungiri de termen în scris</w:t>
      </w:r>
      <w:r w:rsidR="00C37FF8" w:rsidRPr="000C12FF">
        <w:rPr>
          <w:rFonts w:eastAsiaTheme="majorEastAsia"/>
        </w:rPr>
        <w:t>.</w:t>
      </w:r>
    </w:p>
    <w:p w14:paraId="13D3545D" w14:textId="77777777" w:rsidR="00C37FF8" w:rsidRPr="000C12FF" w:rsidRDefault="007525DE" w:rsidP="004043F6">
      <w:pPr>
        <w:pStyle w:val="ListParagraph"/>
        <w:numPr>
          <w:ilvl w:val="0"/>
          <w:numId w:val="9"/>
        </w:numPr>
        <w:spacing w:before="240"/>
        <w:rPr>
          <w:rFonts w:eastAsiaTheme="majorEastAsia"/>
        </w:rPr>
      </w:pPr>
      <w:r w:rsidRPr="000C12FF">
        <w:rPr>
          <w:rFonts w:eastAsiaTheme="majorEastAsia"/>
        </w:rPr>
        <w:t>"Antreprenor" este o persoană juridică a cărei ofertă de preț pentru efectuarea lucrărilor a fost acceptată de angajator</w:t>
      </w:r>
      <w:r w:rsidR="00C37FF8" w:rsidRPr="000C12FF">
        <w:rPr>
          <w:rFonts w:eastAsiaTheme="majorEastAsia"/>
        </w:rPr>
        <w:t>.</w:t>
      </w:r>
    </w:p>
    <w:p w14:paraId="2D5842D6" w14:textId="77777777" w:rsidR="00D436DF" w:rsidRPr="000C12FF" w:rsidRDefault="00600A8D" w:rsidP="004043F6">
      <w:pPr>
        <w:pStyle w:val="ListParagraph"/>
        <w:numPr>
          <w:ilvl w:val="0"/>
          <w:numId w:val="9"/>
        </w:numPr>
        <w:spacing w:before="240"/>
        <w:rPr>
          <w:rFonts w:eastAsiaTheme="majorEastAsia"/>
        </w:rPr>
      </w:pPr>
      <w:r w:rsidRPr="000C12FF">
        <w:rPr>
          <w:rFonts w:eastAsiaTheme="majorEastAsia"/>
        </w:rPr>
        <w:t>"Angajatorul" este persoana juridică în numele căreia se emite prezenta cerere de ofertă și este partea care semnează contractul cu "antreprenorul" și numește responsabilul de supraveghere a proiectului</w:t>
      </w:r>
      <w:r w:rsidR="00D436DF" w:rsidRPr="000C12FF">
        <w:rPr>
          <w:rFonts w:eastAsiaTheme="majorEastAsia"/>
        </w:rPr>
        <w:t>.</w:t>
      </w:r>
    </w:p>
    <w:p w14:paraId="2E08D76C" w14:textId="77777777" w:rsidR="00C37FF8" w:rsidRPr="000C12FF" w:rsidRDefault="000D7F45" w:rsidP="004043F6">
      <w:pPr>
        <w:pStyle w:val="ListParagraph"/>
        <w:numPr>
          <w:ilvl w:val="0"/>
          <w:numId w:val="9"/>
        </w:numPr>
        <w:spacing w:before="240"/>
        <w:jc w:val="both"/>
        <w:rPr>
          <w:rFonts w:eastAsiaTheme="majorEastAsia"/>
        </w:rPr>
      </w:pPr>
      <w:r w:rsidRPr="000C12FF">
        <w:rPr>
          <w:rFonts w:eastAsiaTheme="majorEastAsia"/>
        </w:rPr>
        <w:t>"Responsabilul de supravegherea proiectului</w:t>
      </w:r>
      <w:r w:rsidR="002E3860" w:rsidRPr="000C12FF">
        <w:rPr>
          <w:rFonts w:eastAsiaTheme="majorEastAsia"/>
        </w:rPr>
        <w:t>/Manager de Proiect</w:t>
      </w:r>
      <w:r w:rsidRPr="000C12FF">
        <w:rPr>
          <w:rFonts w:eastAsiaTheme="majorEastAsia"/>
        </w:rPr>
        <w:t>" este persoana desemnată de angajator pentru a acționa în numele său, în limitele autorității delegate acestei persoane și comunicate antreprenorului, pentru supravegherea lucrărilor executate de antreprenor și pentru administrarea contractului</w:t>
      </w:r>
      <w:r w:rsidR="00393821" w:rsidRPr="000C12FF">
        <w:rPr>
          <w:rFonts w:eastAsiaTheme="majorEastAsia"/>
        </w:rPr>
        <w:t>.</w:t>
      </w:r>
    </w:p>
    <w:p w14:paraId="243D0F3F" w14:textId="77777777" w:rsidR="00D32C3D" w:rsidRPr="000C12FF" w:rsidRDefault="00D32C3D" w:rsidP="004043F6">
      <w:pPr>
        <w:pStyle w:val="ListParagraph"/>
        <w:numPr>
          <w:ilvl w:val="0"/>
          <w:numId w:val="9"/>
        </w:numPr>
        <w:spacing w:before="240"/>
        <w:jc w:val="both"/>
        <w:rPr>
          <w:rFonts w:eastAsiaTheme="majorEastAsia"/>
        </w:rPr>
      </w:pPr>
      <w:r w:rsidRPr="000C12FF">
        <w:rPr>
          <w:rFonts w:eastAsiaTheme="majorEastAsia"/>
        </w:rPr>
        <w:t>Responsabil Tehnic (inginer licențiat conform legislației Republicii Moldova, numit de către Angajator și Client/</w:t>
      </w:r>
      <w:r w:rsidR="006E4B16" w:rsidRPr="000C12FF">
        <w:rPr>
          <w:rFonts w:eastAsiaTheme="majorEastAsia"/>
        </w:rPr>
        <w:t>Beneficiar</w:t>
      </w:r>
      <w:r w:rsidRPr="000C12FF">
        <w:rPr>
          <w:rFonts w:eastAsiaTheme="majorEastAsia"/>
        </w:rPr>
        <w:t xml:space="preserve"> selectat în baza licitației publice) este persoana numită în Datele Contractului (adusă la cunoştinţă Contractantului) care este responsabil pentru supraveghereaexecutării Lucrărilor civile.</w:t>
      </w:r>
    </w:p>
    <w:p w14:paraId="557EA287" w14:textId="77777777" w:rsidR="00C37FF8" w:rsidRPr="000C12FF" w:rsidRDefault="000D7F45" w:rsidP="004043F6">
      <w:pPr>
        <w:pStyle w:val="ListParagraph"/>
        <w:numPr>
          <w:ilvl w:val="0"/>
          <w:numId w:val="9"/>
        </w:numPr>
        <w:spacing w:before="240"/>
        <w:jc w:val="both"/>
        <w:rPr>
          <w:rFonts w:eastAsiaTheme="majorEastAsia"/>
        </w:rPr>
      </w:pPr>
      <w:r w:rsidRPr="000C12FF">
        <w:rPr>
          <w:rFonts w:eastAsiaTheme="majorEastAsia"/>
        </w:rPr>
        <w:t>"Prețul inițial al contractului" este prețul menționat în notificarea de atribuire, iar "prețul contractului" este prețul inițial al contractului, astfel cum a fost ajustat ulterior în conformitate cu dispozițiile contractului</w:t>
      </w:r>
      <w:r w:rsidR="00C37FF8" w:rsidRPr="000C12FF">
        <w:rPr>
          <w:rFonts w:eastAsiaTheme="majorEastAsia"/>
        </w:rPr>
        <w:t>.</w:t>
      </w:r>
    </w:p>
    <w:p w14:paraId="762DE92F" w14:textId="77777777" w:rsidR="00C37FF8" w:rsidRPr="000C12FF" w:rsidRDefault="000D7F45" w:rsidP="004043F6">
      <w:pPr>
        <w:pStyle w:val="ListParagraph"/>
        <w:numPr>
          <w:ilvl w:val="0"/>
          <w:numId w:val="9"/>
        </w:numPr>
        <w:spacing w:before="240"/>
        <w:jc w:val="both"/>
        <w:rPr>
          <w:rFonts w:eastAsiaTheme="majorEastAsia"/>
        </w:rPr>
      </w:pPr>
      <w:r w:rsidRPr="000C12FF">
        <w:rPr>
          <w:rFonts w:eastAsiaTheme="majorEastAsia"/>
        </w:rPr>
        <w:lastRenderedPageBreak/>
        <w:t>Zilele sunt zile calendaristice; lunile sunt luni calendaristice</w:t>
      </w:r>
      <w:r w:rsidR="00C37FF8" w:rsidRPr="000C12FF">
        <w:rPr>
          <w:rFonts w:eastAsiaTheme="majorEastAsia"/>
        </w:rPr>
        <w:t>.</w:t>
      </w:r>
    </w:p>
    <w:p w14:paraId="5A57AF9A" w14:textId="77777777" w:rsidR="00C37FF8" w:rsidRPr="000C12FF" w:rsidRDefault="000D7F45" w:rsidP="004043F6">
      <w:pPr>
        <w:pStyle w:val="ListParagraph"/>
        <w:numPr>
          <w:ilvl w:val="0"/>
          <w:numId w:val="9"/>
        </w:numPr>
        <w:spacing w:before="240"/>
        <w:jc w:val="both"/>
        <w:rPr>
          <w:rFonts w:eastAsiaTheme="majorEastAsia"/>
        </w:rPr>
      </w:pPr>
      <w:r w:rsidRPr="000C12FF">
        <w:rPr>
          <w:rFonts w:eastAsiaTheme="majorEastAsia"/>
        </w:rPr>
        <w:t>Un defect este orice parte a lucrărilor care nu a fost finalizată în conformitate cu contractul.</w:t>
      </w:r>
    </w:p>
    <w:p w14:paraId="70F886C7" w14:textId="77777777" w:rsidR="00C37FF8" w:rsidRPr="000C12FF" w:rsidRDefault="005F5215" w:rsidP="004043F6">
      <w:pPr>
        <w:pStyle w:val="ListParagraph"/>
        <w:numPr>
          <w:ilvl w:val="0"/>
          <w:numId w:val="9"/>
        </w:numPr>
        <w:spacing w:before="240"/>
        <w:jc w:val="both"/>
        <w:rPr>
          <w:rFonts w:eastAsiaTheme="majorEastAsia"/>
        </w:rPr>
      </w:pPr>
      <w:r w:rsidRPr="000C12FF">
        <w:rPr>
          <w:rFonts w:eastAsiaTheme="majorEastAsia"/>
        </w:rPr>
        <w:t xml:space="preserve">Perioada de răspundere pentru defecte este de </w:t>
      </w:r>
      <w:r w:rsidR="008B5FC8" w:rsidRPr="000C12FF">
        <w:rPr>
          <w:rFonts w:eastAsiaTheme="majorEastAsia"/>
          <w:color w:val="FF0000"/>
        </w:rPr>
        <w:t xml:space="preserve">12 luni </w:t>
      </w:r>
      <w:r w:rsidRPr="000C12FF">
        <w:rPr>
          <w:rFonts w:eastAsiaTheme="majorEastAsia"/>
        </w:rPr>
        <w:t>de la data finalizării.</w:t>
      </w:r>
    </w:p>
    <w:p w14:paraId="09576659" w14:textId="77777777" w:rsidR="00C37FF8" w:rsidRPr="000C12FF" w:rsidRDefault="00B463E2" w:rsidP="004043F6">
      <w:pPr>
        <w:pStyle w:val="ListParagraph"/>
        <w:numPr>
          <w:ilvl w:val="0"/>
          <w:numId w:val="9"/>
        </w:numPr>
        <w:spacing w:before="240"/>
        <w:ind w:left="1418" w:hanging="425"/>
        <w:jc w:val="both"/>
        <w:rPr>
          <w:rFonts w:eastAsiaTheme="majorEastAsia"/>
        </w:rPr>
      </w:pPr>
      <w:r w:rsidRPr="000C12FF">
        <w:rPr>
          <w:rFonts w:eastAsiaTheme="majorEastAsia"/>
        </w:rPr>
        <w:t xml:space="preserve">Echipamentele sunt mașinile și vehiculele antreprenorului aduse temporar pe șantier pentru a </w:t>
      </w:r>
      <w:r w:rsidR="00F47F75" w:rsidRPr="000C12FF">
        <w:rPr>
          <w:rFonts w:eastAsiaTheme="majorEastAsia"/>
        </w:rPr>
        <w:t xml:space="preserve">efectua </w:t>
      </w:r>
      <w:r w:rsidRPr="000C12FF">
        <w:rPr>
          <w:rFonts w:eastAsiaTheme="majorEastAsia"/>
        </w:rPr>
        <w:t>lucrările</w:t>
      </w:r>
      <w:r w:rsidR="00C37FF8" w:rsidRPr="000C12FF">
        <w:rPr>
          <w:rFonts w:eastAsiaTheme="majorEastAsia"/>
        </w:rPr>
        <w:t>.</w:t>
      </w:r>
    </w:p>
    <w:p w14:paraId="78FE2717" w14:textId="77777777" w:rsidR="00C37FF8" w:rsidRPr="000C12FF" w:rsidRDefault="00B463E2" w:rsidP="004043F6">
      <w:pPr>
        <w:pStyle w:val="ListParagraph"/>
        <w:numPr>
          <w:ilvl w:val="0"/>
          <w:numId w:val="9"/>
        </w:numPr>
        <w:spacing w:before="240"/>
        <w:ind w:left="1418" w:hanging="425"/>
        <w:jc w:val="both"/>
        <w:rPr>
          <w:rFonts w:eastAsiaTheme="majorEastAsia"/>
        </w:rPr>
      </w:pPr>
      <w:r w:rsidRPr="000C12FF">
        <w:rPr>
          <w:rFonts w:eastAsiaTheme="majorEastAsia"/>
        </w:rPr>
        <w:t>Materialele sunt toate furniturile, inclusiv consumabilele, care urmează să fie încorporate în lucrări</w:t>
      </w:r>
      <w:r w:rsidR="00CE7CDB" w:rsidRPr="000C12FF">
        <w:rPr>
          <w:rFonts w:eastAsiaTheme="majorEastAsia"/>
        </w:rPr>
        <w:t>.</w:t>
      </w:r>
    </w:p>
    <w:p w14:paraId="492E977D" w14:textId="77777777" w:rsidR="00F87811" w:rsidRPr="000C12FF" w:rsidRDefault="00B463E2" w:rsidP="004043F6">
      <w:pPr>
        <w:pStyle w:val="ListParagraph"/>
        <w:numPr>
          <w:ilvl w:val="0"/>
          <w:numId w:val="9"/>
        </w:numPr>
        <w:spacing w:before="240"/>
        <w:ind w:left="1418" w:hanging="425"/>
        <w:jc w:val="both"/>
        <w:rPr>
          <w:rFonts w:eastAsiaTheme="majorEastAsia"/>
        </w:rPr>
      </w:pPr>
      <w:r w:rsidRPr="000C12FF">
        <w:rPr>
          <w:rFonts w:eastAsiaTheme="majorEastAsia"/>
        </w:rPr>
        <w:t>"Caietul de sarcini" înseamnă caietul de sarcini al lucrărilor incluse în contract și orice modificare sau completare făcută sau aprobată de angajator</w:t>
      </w:r>
      <w:r w:rsidR="00795627" w:rsidRPr="000C12FF">
        <w:rPr>
          <w:rFonts w:eastAsiaTheme="majorEastAsia"/>
        </w:rPr>
        <w:t xml:space="preserve"> și de către Grup Client</w:t>
      </w:r>
      <w:r w:rsidR="001E3762" w:rsidRPr="000C12FF">
        <w:rPr>
          <w:rFonts w:eastAsiaTheme="majorEastAsia"/>
        </w:rPr>
        <w:t>/beneficiar</w:t>
      </w:r>
      <w:r w:rsidR="00C37FF8" w:rsidRPr="000C12FF">
        <w:rPr>
          <w:rFonts w:eastAsiaTheme="majorEastAsia"/>
        </w:rPr>
        <w:t>.</w:t>
      </w:r>
    </w:p>
    <w:p w14:paraId="1B767340" w14:textId="77777777" w:rsidR="00F87811" w:rsidRPr="00EA7792" w:rsidRDefault="00CE7CDB" w:rsidP="004043F6">
      <w:pPr>
        <w:pStyle w:val="ListParagraph"/>
        <w:numPr>
          <w:ilvl w:val="0"/>
          <w:numId w:val="9"/>
        </w:numPr>
        <w:spacing w:before="240"/>
        <w:jc w:val="both"/>
        <w:rPr>
          <w:rFonts w:eastAsiaTheme="majorEastAsia"/>
        </w:rPr>
      </w:pPr>
      <w:r w:rsidRPr="000C12FF">
        <w:rPr>
          <w:rFonts w:eastAsiaTheme="majorEastAsia"/>
        </w:rPr>
        <w:t>“</w:t>
      </w:r>
      <w:r w:rsidR="00B463E2" w:rsidRPr="000C12FF">
        <w:rPr>
          <w:rFonts w:eastAsiaTheme="majorEastAsia"/>
        </w:rPr>
        <w:t>Amplasare</w:t>
      </w:r>
      <w:r w:rsidRPr="000C12FF">
        <w:rPr>
          <w:rFonts w:eastAsiaTheme="majorEastAsia"/>
        </w:rPr>
        <w:t>”</w:t>
      </w:r>
      <w:r w:rsidR="00B463E2" w:rsidRPr="000C12FF">
        <w:rPr>
          <w:rFonts w:eastAsiaTheme="majorEastAsia"/>
        </w:rPr>
        <w:t xml:space="preserve"> este</w:t>
      </w:r>
      <w:r w:rsidR="006C0FA4" w:rsidRPr="000C12FF">
        <w:rPr>
          <w:rFonts w:eastAsiaTheme="majorEastAsia"/>
        </w:rPr>
        <w:t xml:space="preserve"> </w:t>
      </w:r>
      <w:r w:rsidR="00C36A99" w:rsidRPr="00C36A99">
        <w:rPr>
          <w:rFonts w:eastAsiaTheme="majorEastAsia"/>
        </w:rPr>
        <w:t>î</w:t>
      </w:r>
      <w:r w:rsidR="008B1E93">
        <w:rPr>
          <w:rFonts w:eastAsiaTheme="majorEastAsia"/>
        </w:rPr>
        <w:t>n s.</w:t>
      </w:r>
      <w:r w:rsidR="00107AFE">
        <w:rPr>
          <w:rFonts w:eastAsiaTheme="majorEastAsia"/>
        </w:rPr>
        <w:t>Telița</w:t>
      </w:r>
      <w:r w:rsidR="008B1E93">
        <w:rPr>
          <w:rFonts w:eastAsiaTheme="majorEastAsia"/>
        </w:rPr>
        <w:t xml:space="preserve">, r-nul </w:t>
      </w:r>
      <w:r w:rsidR="00107AFE">
        <w:rPr>
          <w:rFonts w:eastAsiaTheme="majorEastAsia"/>
        </w:rPr>
        <w:t>Anenii No</w:t>
      </w:r>
      <w:r w:rsidR="008B1E93">
        <w:rPr>
          <w:rFonts w:eastAsiaTheme="majorEastAsia"/>
        </w:rPr>
        <w:t>i</w:t>
      </w:r>
    </w:p>
    <w:p w14:paraId="2A3013C0" w14:textId="77777777" w:rsidR="00C01932" w:rsidRPr="00EA7792" w:rsidRDefault="00B463E2" w:rsidP="004043F6">
      <w:pPr>
        <w:pStyle w:val="ListParagraph"/>
        <w:numPr>
          <w:ilvl w:val="0"/>
          <w:numId w:val="9"/>
        </w:numPr>
        <w:spacing w:before="240"/>
        <w:ind w:left="1418" w:hanging="425"/>
        <w:jc w:val="both"/>
        <w:rPr>
          <w:rFonts w:eastAsiaTheme="majorEastAsia"/>
        </w:rPr>
      </w:pPr>
      <w:r w:rsidRPr="000C12FF">
        <w:rPr>
          <w:rFonts w:eastAsiaTheme="majorEastAsia"/>
        </w:rPr>
        <w:t xml:space="preserve">"Data de începere" este </w:t>
      </w:r>
      <w:r w:rsidRPr="00EA7792">
        <w:rPr>
          <w:rFonts w:eastAsiaTheme="majorEastAsia"/>
        </w:rPr>
        <w:t>_______________________</w:t>
      </w:r>
      <w:r w:rsidRPr="000C12FF">
        <w:rPr>
          <w:rFonts w:eastAsiaTheme="majorEastAsia"/>
        </w:rPr>
        <w:t>. Este data limită la care antreprenorul, după ce i s-a acordat acces la șantier, începe executarea lucrărilor</w:t>
      </w:r>
      <w:r w:rsidR="00F87811" w:rsidRPr="000C12FF">
        <w:rPr>
          <w:rFonts w:eastAsiaTheme="majorEastAsia"/>
        </w:rPr>
        <w:t>.</w:t>
      </w:r>
    </w:p>
    <w:p w14:paraId="11727AC1" w14:textId="77777777" w:rsidR="009518B4" w:rsidRPr="00EA7792" w:rsidRDefault="009518B4" w:rsidP="004043F6">
      <w:pPr>
        <w:pStyle w:val="ListParagraph"/>
        <w:numPr>
          <w:ilvl w:val="0"/>
          <w:numId w:val="9"/>
        </w:numPr>
        <w:spacing w:before="240"/>
        <w:ind w:left="1418" w:hanging="425"/>
        <w:jc w:val="both"/>
        <w:rPr>
          <w:rFonts w:eastAsiaTheme="majorEastAsia"/>
        </w:rPr>
      </w:pPr>
      <w:r w:rsidRPr="000C12FF">
        <w:rPr>
          <w:rFonts w:eastAsiaTheme="majorEastAsia"/>
        </w:rPr>
        <w:t xml:space="preserve">Data </w:t>
      </w:r>
      <w:r w:rsidR="00CB702E" w:rsidRPr="000C12FF">
        <w:rPr>
          <w:rFonts w:eastAsiaTheme="majorEastAsia"/>
        </w:rPr>
        <w:t xml:space="preserve">solicitată </w:t>
      </w:r>
      <w:r w:rsidRPr="000C12FF">
        <w:rPr>
          <w:rFonts w:eastAsiaTheme="majorEastAsia"/>
        </w:rPr>
        <w:t xml:space="preserve">de finalizare a </w:t>
      </w:r>
      <w:r w:rsidR="00CB702E" w:rsidRPr="000C12FF">
        <w:rPr>
          <w:rFonts w:eastAsiaTheme="majorEastAsia"/>
        </w:rPr>
        <w:t xml:space="preserve">tuturor </w:t>
      </w:r>
      <w:r w:rsidRPr="000C12FF">
        <w:rPr>
          <w:rFonts w:eastAsiaTheme="majorEastAsia"/>
        </w:rPr>
        <w:t xml:space="preserve">lucrărilor </w:t>
      </w:r>
      <w:r w:rsidR="00CB702E" w:rsidRPr="000C12FF">
        <w:rPr>
          <w:rFonts w:eastAsiaTheme="majorEastAsia"/>
        </w:rPr>
        <w:t xml:space="preserve">va fi: </w:t>
      </w:r>
      <w:r w:rsidRPr="000C12FF">
        <w:rPr>
          <w:rFonts w:eastAsiaTheme="majorEastAsia"/>
        </w:rPr>
        <w:t>_________________________________</w:t>
      </w:r>
      <w:r w:rsidR="00CB702E" w:rsidRPr="000C12FF">
        <w:rPr>
          <w:rFonts w:eastAsiaTheme="majorEastAsia"/>
        </w:rPr>
        <w:t xml:space="preserve"> însă contractul va fi valabil pînă la ___________ după expirarea perioadei de garanție, înlăturarea defectelor și achitarea completă cu Antreprenorul. Termenul limită pentru finalizarea tututror lucrărilor de construcție poate fi extins pe un termen maxim 15 zile calendaristice,  altfel vor fi aplicate penalitățile conform pct. </w:t>
      </w:r>
      <w:r w:rsidR="00024C0A" w:rsidRPr="000C12FF">
        <w:rPr>
          <w:rFonts w:eastAsiaTheme="majorEastAsia"/>
        </w:rPr>
        <w:t>8 al prezentului Contract.</w:t>
      </w:r>
    </w:p>
    <w:p w14:paraId="6FDBF4F5" w14:textId="77777777" w:rsidR="00F87811" w:rsidRPr="000C12FF" w:rsidRDefault="00222BA0" w:rsidP="004043F6">
      <w:pPr>
        <w:pStyle w:val="ListParagraph"/>
        <w:numPr>
          <w:ilvl w:val="0"/>
          <w:numId w:val="10"/>
        </w:numPr>
        <w:spacing w:before="240"/>
        <w:ind w:left="480" w:hanging="480"/>
        <w:jc w:val="both"/>
        <w:rPr>
          <w:rFonts w:eastAsiaTheme="majorEastAsia"/>
        </w:rPr>
      </w:pPr>
      <w:r w:rsidRPr="000C12FF">
        <w:rPr>
          <w:rFonts w:eastAsiaTheme="majorEastAsia"/>
          <w:b/>
        </w:rPr>
        <w:t>Limba și legea</w:t>
      </w:r>
      <w:r w:rsidR="00F87811" w:rsidRPr="000C12FF">
        <w:rPr>
          <w:rFonts w:eastAsiaTheme="majorEastAsia"/>
          <w:b/>
        </w:rPr>
        <w:t xml:space="preserve">. </w:t>
      </w:r>
      <w:r w:rsidRPr="000C12FF">
        <w:rPr>
          <w:rFonts w:eastAsiaTheme="majorEastAsia"/>
        </w:rPr>
        <w:t xml:space="preserve">Contractul este redactat în </w:t>
      </w:r>
      <w:r w:rsidR="001E3762" w:rsidRPr="00EA7792">
        <w:rPr>
          <w:rFonts w:eastAsiaTheme="majorEastAsia"/>
        </w:rPr>
        <w:t>limba română</w:t>
      </w:r>
      <w:r w:rsidRPr="000C12FF">
        <w:rPr>
          <w:rFonts w:eastAsiaTheme="majorEastAsia"/>
        </w:rPr>
        <w:t>. Legea care reglementează contractul este legea (legile) aplicabilă(e) în țara împrumutatului/beneficiarului.</w:t>
      </w:r>
    </w:p>
    <w:p w14:paraId="645159B5" w14:textId="77777777" w:rsidR="00F87811" w:rsidRPr="000C12FF" w:rsidRDefault="00F87811" w:rsidP="004043F6">
      <w:pPr>
        <w:pStyle w:val="ListParagraph"/>
        <w:numPr>
          <w:ilvl w:val="0"/>
          <w:numId w:val="10"/>
        </w:numPr>
        <w:spacing w:before="240"/>
        <w:ind w:left="480" w:hanging="480"/>
        <w:jc w:val="both"/>
        <w:rPr>
          <w:rFonts w:eastAsiaTheme="majorEastAsia"/>
        </w:rPr>
      </w:pPr>
      <w:r w:rsidRPr="000C12FF">
        <w:rPr>
          <w:rFonts w:eastAsiaTheme="majorEastAsia"/>
          <w:b/>
        </w:rPr>
        <w:t>Comu</w:t>
      </w:r>
      <w:r w:rsidR="00222BA0" w:rsidRPr="000C12FF">
        <w:rPr>
          <w:rFonts w:eastAsiaTheme="majorEastAsia"/>
          <w:b/>
        </w:rPr>
        <w:t>nicari</w:t>
      </w:r>
      <w:r w:rsidRPr="000C12FF">
        <w:rPr>
          <w:rFonts w:eastAsiaTheme="majorEastAsia"/>
        </w:rPr>
        <w:t xml:space="preserve">. </w:t>
      </w:r>
      <w:r w:rsidR="00222BA0" w:rsidRPr="000C12FF">
        <w:rPr>
          <w:rFonts w:eastAsiaTheme="majorEastAsia"/>
        </w:rPr>
        <w:t>Comunicările dintre părți sunt valabile numai dacă sunt făcute în scris. O notificare intră în vigoare numai dacă este transmisă</w:t>
      </w:r>
      <w:r w:rsidRPr="000C12FF">
        <w:rPr>
          <w:rFonts w:eastAsiaTheme="majorEastAsia"/>
        </w:rPr>
        <w:t>.</w:t>
      </w:r>
    </w:p>
    <w:p w14:paraId="1FEB5497" w14:textId="77777777" w:rsidR="00F87811" w:rsidRPr="000C12FF" w:rsidRDefault="006E3746" w:rsidP="004043F6">
      <w:pPr>
        <w:pStyle w:val="ListParagraph"/>
        <w:numPr>
          <w:ilvl w:val="0"/>
          <w:numId w:val="10"/>
        </w:numPr>
        <w:spacing w:before="240"/>
        <w:ind w:left="480" w:hanging="480"/>
        <w:jc w:val="both"/>
        <w:rPr>
          <w:rFonts w:eastAsiaTheme="majorEastAsia"/>
        </w:rPr>
      </w:pPr>
      <w:r w:rsidRPr="000C12FF">
        <w:rPr>
          <w:rFonts w:eastAsiaTheme="majorEastAsia"/>
          <w:b/>
        </w:rPr>
        <w:t>Riscurile antreprenorului</w:t>
      </w:r>
      <w:r w:rsidRPr="000C12FF">
        <w:rPr>
          <w:rFonts w:eastAsiaTheme="majorEastAsia"/>
          <w:bCs/>
        </w:rPr>
        <w:t xml:space="preserve">. De la data începerii lucrărilor și până la </w:t>
      </w:r>
      <w:r w:rsidR="001419D6" w:rsidRPr="000C12FF">
        <w:rPr>
          <w:rFonts w:eastAsiaTheme="majorEastAsia"/>
          <w:bCs/>
        </w:rPr>
        <w:t xml:space="preserve">recepția finală a lucrărilor cu semnarea și aprobarea procesului verbal de recepție finală </w:t>
      </w:r>
      <w:r w:rsidR="00292FEB" w:rsidRPr="000C12FF">
        <w:rPr>
          <w:rFonts w:eastAsiaTheme="majorEastAsia"/>
          <w:bCs/>
        </w:rPr>
        <w:t>de către Comisia de Recepție finală (</w:t>
      </w:r>
      <w:r w:rsidR="001419D6" w:rsidRPr="000C12FF">
        <w:rPr>
          <w:rFonts w:eastAsiaTheme="majorEastAsia"/>
          <w:bCs/>
        </w:rPr>
        <w:t>anexa nr. 2 la hotărîrea guvernului RM nr.285/1996)</w:t>
      </w:r>
      <w:r w:rsidRPr="000C12FF">
        <w:rPr>
          <w:rFonts w:eastAsiaTheme="majorEastAsia"/>
          <w:bCs/>
        </w:rPr>
        <w:t>, riscurile de vătămare corporală, deces și pierdere sau deteriorare a bunurilor și a bunurilor adiacente (inclusiv, fără a se limita la lucrări, materiale și echipamente) sunt riscurile antreprenorului</w:t>
      </w:r>
      <w:r w:rsidR="00F87811" w:rsidRPr="000C12FF">
        <w:rPr>
          <w:rFonts w:eastAsiaTheme="majorEastAsia"/>
        </w:rPr>
        <w:t>.</w:t>
      </w:r>
    </w:p>
    <w:p w14:paraId="2218E48C" w14:textId="77777777" w:rsidR="00F87811" w:rsidRPr="00EA7792" w:rsidRDefault="006E3746" w:rsidP="004043F6">
      <w:pPr>
        <w:pStyle w:val="ListParagraph"/>
        <w:numPr>
          <w:ilvl w:val="0"/>
          <w:numId w:val="10"/>
        </w:numPr>
        <w:spacing w:before="240"/>
        <w:ind w:left="480" w:hanging="480"/>
        <w:jc w:val="both"/>
        <w:rPr>
          <w:rFonts w:eastAsiaTheme="majorEastAsia"/>
          <w:bCs/>
          <w:strike/>
        </w:rPr>
      </w:pPr>
      <w:r w:rsidRPr="00EA7792">
        <w:rPr>
          <w:rFonts w:eastAsiaTheme="majorEastAsia"/>
          <w:b/>
          <w:strike/>
        </w:rPr>
        <w:t xml:space="preserve">Riscurile angajatorului. </w:t>
      </w:r>
      <w:r w:rsidRPr="00EA7792">
        <w:rPr>
          <w:rFonts w:eastAsiaTheme="majorEastAsia"/>
          <w:bCs/>
          <w:strike/>
        </w:rPr>
        <w:t>Toate riscurile care nu sunt riscuri ale antreprenorului sunt riscuri ale angajatorului</w:t>
      </w:r>
      <w:r w:rsidR="00F87811" w:rsidRPr="00EA7792">
        <w:rPr>
          <w:rFonts w:eastAsiaTheme="majorEastAsia"/>
          <w:bCs/>
          <w:strike/>
        </w:rPr>
        <w:t>.</w:t>
      </w:r>
    </w:p>
    <w:p w14:paraId="30049179" w14:textId="77777777" w:rsidR="00F87811" w:rsidRPr="000C12FF" w:rsidRDefault="006E3746" w:rsidP="004043F6">
      <w:pPr>
        <w:pStyle w:val="ListParagraph"/>
        <w:numPr>
          <w:ilvl w:val="0"/>
          <w:numId w:val="10"/>
        </w:numPr>
        <w:spacing w:before="240"/>
        <w:ind w:left="480" w:hanging="480"/>
        <w:jc w:val="both"/>
        <w:rPr>
          <w:rFonts w:eastAsiaTheme="majorEastAsia"/>
        </w:rPr>
      </w:pPr>
      <w:r w:rsidRPr="000C12FF">
        <w:rPr>
          <w:rFonts w:eastAsiaTheme="majorEastAsia"/>
          <w:b/>
        </w:rPr>
        <w:t xml:space="preserve">Lucrări care trebuie </w:t>
      </w:r>
      <w:r w:rsidR="00BC6C26" w:rsidRPr="000C12FF">
        <w:rPr>
          <w:rFonts w:eastAsiaTheme="majorEastAsia"/>
          <w:b/>
        </w:rPr>
        <w:t xml:space="preserve">terminate </w:t>
      </w:r>
      <w:r w:rsidRPr="000C12FF">
        <w:rPr>
          <w:rFonts w:eastAsiaTheme="majorEastAsia"/>
          <w:b/>
        </w:rPr>
        <w:t xml:space="preserve">până la data de finalizare prevăzută. </w:t>
      </w:r>
      <w:r w:rsidRPr="000C12FF">
        <w:rPr>
          <w:rFonts w:eastAsiaTheme="majorEastAsia"/>
          <w:bCs/>
        </w:rPr>
        <w:t xml:space="preserve">Antreprenorul începe execuția lucrărilor la data de începere și efectuează lucrările în conformitate cu </w:t>
      </w:r>
      <w:r w:rsidRPr="000C12FF">
        <w:rPr>
          <w:rFonts w:eastAsiaTheme="majorEastAsia"/>
          <w:bCs/>
        </w:rPr>
        <w:lastRenderedPageBreak/>
        <w:t>programul de lucru prezentat de antreprenor, actualizat cu aprobarea responsabilului de supravegherea proiectului, și le finalizează până la data de finalizare prevăzută</w:t>
      </w:r>
      <w:r w:rsidR="00415066" w:rsidRPr="000C12FF">
        <w:rPr>
          <w:rFonts w:eastAsiaTheme="majorEastAsia"/>
        </w:rPr>
        <w:t>.</w:t>
      </w:r>
    </w:p>
    <w:p w14:paraId="3A4D94CA" w14:textId="77777777" w:rsidR="00415066" w:rsidRPr="000C12FF" w:rsidRDefault="006E3746" w:rsidP="004043F6">
      <w:pPr>
        <w:pStyle w:val="ListParagraph"/>
        <w:numPr>
          <w:ilvl w:val="0"/>
          <w:numId w:val="10"/>
        </w:numPr>
        <w:spacing w:before="240"/>
        <w:ind w:left="480" w:hanging="480"/>
        <w:rPr>
          <w:rFonts w:eastAsiaTheme="majorEastAsia"/>
        </w:rPr>
      </w:pPr>
      <w:r w:rsidRPr="000C12FF">
        <w:rPr>
          <w:rFonts w:eastAsiaTheme="majorEastAsia"/>
          <w:b/>
        </w:rPr>
        <w:t>Sănătate și siguranță</w:t>
      </w:r>
      <w:r w:rsidR="00415066" w:rsidRPr="000C12FF">
        <w:rPr>
          <w:rFonts w:eastAsiaTheme="majorEastAsia"/>
          <w:b/>
        </w:rPr>
        <w:t>.</w:t>
      </w:r>
      <w:r w:rsidR="00415066" w:rsidRPr="000C12FF">
        <w:rPr>
          <w:rFonts w:eastAsiaTheme="majorEastAsia"/>
        </w:rPr>
        <w:t xml:space="preserve"> </w:t>
      </w:r>
      <w:r w:rsidRPr="000C12FF">
        <w:rPr>
          <w:rFonts w:eastAsiaTheme="majorEastAsia"/>
        </w:rPr>
        <w:t>Antreprenorul este responsabil pentru siguranța tuturor activităților de pe șantier</w:t>
      </w:r>
      <w:r w:rsidR="00415066" w:rsidRPr="000C12FF">
        <w:rPr>
          <w:rFonts w:eastAsiaTheme="majorEastAsia"/>
        </w:rPr>
        <w:t>.</w:t>
      </w:r>
    </w:p>
    <w:p w14:paraId="4D51EE50" w14:textId="77777777" w:rsidR="00415066" w:rsidRPr="000C12FF" w:rsidRDefault="006E3746" w:rsidP="004043F6">
      <w:pPr>
        <w:pStyle w:val="ListParagraph"/>
        <w:numPr>
          <w:ilvl w:val="0"/>
          <w:numId w:val="10"/>
        </w:numPr>
        <w:spacing w:before="240"/>
        <w:ind w:left="480" w:hanging="480"/>
        <w:jc w:val="both"/>
        <w:rPr>
          <w:rFonts w:eastAsiaTheme="majorEastAsia"/>
        </w:rPr>
      </w:pPr>
      <w:r w:rsidRPr="000C12FF">
        <w:rPr>
          <w:rFonts w:eastAsiaTheme="majorEastAsia"/>
          <w:b/>
        </w:rPr>
        <w:t>Prelungirea termenului de finalizare</w:t>
      </w:r>
      <w:r w:rsidR="00415066" w:rsidRPr="000C12FF">
        <w:rPr>
          <w:rFonts w:eastAsiaTheme="majorEastAsia"/>
          <w:b/>
        </w:rPr>
        <w:t>.</w:t>
      </w:r>
      <w:r w:rsidR="00415066" w:rsidRPr="000C12FF">
        <w:rPr>
          <w:rFonts w:eastAsiaTheme="majorEastAsia"/>
        </w:rPr>
        <w:t xml:space="preserve"> </w:t>
      </w:r>
      <w:r w:rsidR="00164EA1" w:rsidRPr="000C12FF">
        <w:rPr>
          <w:rFonts w:eastAsiaTheme="majorEastAsia"/>
        </w:rPr>
        <w:t xml:space="preserve">Responsabil </w:t>
      </w:r>
      <w:r w:rsidRPr="000C12FF">
        <w:rPr>
          <w:rFonts w:eastAsiaTheme="majorEastAsia"/>
        </w:rPr>
        <w:t xml:space="preserve">de supraveghere a proiectului </w:t>
      </w:r>
      <w:r w:rsidR="00164EA1" w:rsidRPr="000C12FF">
        <w:rPr>
          <w:rFonts w:eastAsiaTheme="majorEastAsia"/>
        </w:rPr>
        <w:t xml:space="preserve">/ Manager de proiect </w:t>
      </w:r>
      <w:r w:rsidRPr="000C12FF">
        <w:rPr>
          <w:rFonts w:eastAsiaTheme="majorEastAsia"/>
        </w:rPr>
        <w:t xml:space="preserve">prelungește termenul de finalizare în cazul în care intervine un eveniment care </w:t>
      </w:r>
      <w:r w:rsidR="00164EA1" w:rsidRPr="000C12FF">
        <w:rPr>
          <w:rFonts w:eastAsiaTheme="majorEastAsia"/>
        </w:rPr>
        <w:t>face imposibilă finalizarea lucrărilor pînă la data la Data Planificată de Finalizare fără ca antreprenorul să fie nevoit să ia măsuri pentru accelerarea Lucrărilor rămase</w:t>
      </w:r>
      <w:r w:rsidRPr="000C12FF">
        <w:rPr>
          <w:rFonts w:eastAsiaTheme="majorEastAsia"/>
        </w:rPr>
        <w:t>.</w:t>
      </w:r>
    </w:p>
    <w:p w14:paraId="5B30403D" w14:textId="77777777" w:rsidR="00415066" w:rsidRPr="000C12FF" w:rsidRDefault="00277686" w:rsidP="004043F6">
      <w:pPr>
        <w:pStyle w:val="ListParagraph"/>
        <w:numPr>
          <w:ilvl w:val="0"/>
          <w:numId w:val="10"/>
        </w:numPr>
        <w:spacing w:before="240"/>
        <w:ind w:left="480" w:hanging="480"/>
        <w:jc w:val="both"/>
        <w:rPr>
          <w:rFonts w:eastAsiaTheme="majorEastAsia"/>
        </w:rPr>
      </w:pPr>
      <w:r w:rsidRPr="000C12FF">
        <w:rPr>
          <w:rFonts w:eastAsiaTheme="majorEastAsia"/>
          <w:b/>
        </w:rPr>
        <w:t>Întârzierile ordonate de responsabilul de supraveghere a proiectului</w:t>
      </w:r>
      <w:r w:rsidR="009316E3" w:rsidRPr="000C12FF">
        <w:rPr>
          <w:rFonts w:eastAsiaTheme="majorEastAsia"/>
          <w:b/>
        </w:rPr>
        <w:t>/manager de proiect</w:t>
      </w:r>
      <w:r w:rsidRPr="000C12FF">
        <w:rPr>
          <w:rFonts w:eastAsiaTheme="majorEastAsia"/>
          <w:b/>
        </w:rPr>
        <w:t xml:space="preserve">. </w:t>
      </w:r>
      <w:r w:rsidRPr="000C12FF">
        <w:rPr>
          <w:rFonts w:eastAsiaTheme="majorEastAsia"/>
          <w:bCs/>
        </w:rPr>
        <w:t xml:space="preserve">Responsabilul de supraveghere a proiectului </w:t>
      </w:r>
      <w:r w:rsidR="00164EA1" w:rsidRPr="000C12FF">
        <w:rPr>
          <w:rFonts w:eastAsiaTheme="majorEastAsia"/>
          <w:bCs/>
        </w:rPr>
        <w:t xml:space="preserve">/ </w:t>
      </w:r>
      <w:r w:rsidR="00164EA1" w:rsidRPr="000C12FF">
        <w:rPr>
          <w:rFonts w:eastAsiaTheme="majorEastAsia"/>
        </w:rPr>
        <w:t xml:space="preserve">Manager de proiect </w:t>
      </w:r>
      <w:r w:rsidRPr="000C12FF">
        <w:rPr>
          <w:rFonts w:eastAsiaTheme="majorEastAsia"/>
          <w:bCs/>
        </w:rPr>
        <w:t xml:space="preserve">poate ordona antreprenorului să amâne începerea sau desfășurarea oricărei activități din cadrul lucrărilor. </w:t>
      </w:r>
    </w:p>
    <w:p w14:paraId="651D4172" w14:textId="77777777" w:rsidR="00E943EC" w:rsidRPr="000C12FF" w:rsidRDefault="00841F22" w:rsidP="004043F6">
      <w:pPr>
        <w:pStyle w:val="ListParagraph"/>
        <w:numPr>
          <w:ilvl w:val="0"/>
          <w:numId w:val="10"/>
        </w:numPr>
        <w:spacing w:before="240"/>
        <w:ind w:left="480" w:hanging="480"/>
        <w:jc w:val="both"/>
        <w:rPr>
          <w:rFonts w:eastAsiaTheme="majorEastAsia"/>
        </w:rPr>
      </w:pPr>
      <w:r w:rsidRPr="000C12FF">
        <w:rPr>
          <w:rFonts w:eastAsiaTheme="majorEastAsia"/>
          <w:b/>
        </w:rPr>
        <w:t>Defecte</w:t>
      </w:r>
      <w:r w:rsidR="00E943EC" w:rsidRPr="000C12FF">
        <w:rPr>
          <w:rFonts w:eastAsiaTheme="majorEastAsia"/>
          <w:b/>
        </w:rPr>
        <w:t>.</w:t>
      </w:r>
      <w:r w:rsidR="00C62905" w:rsidRPr="000C12FF">
        <w:rPr>
          <w:rFonts w:eastAsiaTheme="majorEastAsia"/>
        </w:rPr>
        <w:t xml:space="preserve"> </w:t>
      </w:r>
      <w:r w:rsidRPr="000C12FF">
        <w:rPr>
          <w:rFonts w:eastAsiaTheme="majorEastAsia"/>
        </w:rPr>
        <w:t xml:space="preserve">Responsabilul de supraveghere a proiectului </w:t>
      </w:r>
      <w:r w:rsidR="00461F1F" w:rsidRPr="000C12FF">
        <w:rPr>
          <w:rFonts w:eastAsiaTheme="majorEastAsia"/>
        </w:rPr>
        <w:t xml:space="preserve">/Manager de proiect </w:t>
      </w:r>
      <w:r w:rsidRPr="000C12FF">
        <w:rPr>
          <w:rFonts w:eastAsiaTheme="majorEastAsia"/>
        </w:rPr>
        <w:t xml:space="preserve">notifică antreprenorul cu privire la orice defecte înainte de sfârșitul perioadei de răspundere pentru defecte, care începe la data finalizării. De fiecare dată când se notifică un defect, antreprenorul trebuie să corecteze defectul notificat în termenul specificat în notificarea </w:t>
      </w:r>
      <w:r w:rsidR="00461F1F" w:rsidRPr="000C12FF">
        <w:rPr>
          <w:rFonts w:eastAsiaTheme="majorEastAsia"/>
        </w:rPr>
        <w:t>reponsabilului tehnic</w:t>
      </w:r>
      <w:r w:rsidRPr="000C12FF">
        <w:rPr>
          <w:rFonts w:eastAsiaTheme="majorEastAsia"/>
        </w:rPr>
        <w:t xml:space="preserve">. În cazul în care antreprenorul nu remediază un defect în termenul specificat în notificarea </w:t>
      </w:r>
      <w:r w:rsidR="00461F1F" w:rsidRPr="000C12FF">
        <w:rPr>
          <w:rFonts w:eastAsiaTheme="majorEastAsia"/>
        </w:rPr>
        <w:t>responsabilului tehnic</w:t>
      </w:r>
      <w:r w:rsidRPr="000C12FF">
        <w:rPr>
          <w:rFonts w:eastAsiaTheme="majorEastAsia"/>
        </w:rPr>
        <w:t>, responsabilul de supraveghere  a proiectului</w:t>
      </w:r>
      <w:r w:rsidR="00461F1F" w:rsidRPr="000C12FF">
        <w:rPr>
          <w:rFonts w:eastAsiaTheme="majorEastAsia"/>
        </w:rPr>
        <w:t>/managerul de proiect</w:t>
      </w:r>
      <w:r w:rsidRPr="000C12FF">
        <w:rPr>
          <w:rFonts w:eastAsiaTheme="majorEastAsia"/>
        </w:rPr>
        <w:t xml:space="preserve"> evaluează costul remedierii defectului, iar antreprenorul plătește această sumă sau angajatorul deduce această sumă din sumele datorate antreprenorulu</w:t>
      </w:r>
      <w:r w:rsidR="00DE04FB" w:rsidRPr="000C12FF">
        <w:rPr>
          <w:rFonts w:eastAsiaTheme="majorEastAsia"/>
        </w:rPr>
        <w:t>i</w:t>
      </w:r>
      <w:r w:rsidR="00E943EC" w:rsidRPr="000C12FF">
        <w:rPr>
          <w:rFonts w:eastAsiaTheme="majorEastAsia"/>
        </w:rPr>
        <w:t>.</w:t>
      </w:r>
    </w:p>
    <w:p w14:paraId="2E6491B9" w14:textId="77777777" w:rsidR="00E943EC" w:rsidRPr="000C12FF" w:rsidRDefault="00E943EC" w:rsidP="004043F6">
      <w:pPr>
        <w:pStyle w:val="ListParagraph"/>
        <w:numPr>
          <w:ilvl w:val="0"/>
          <w:numId w:val="10"/>
        </w:numPr>
        <w:spacing w:before="240"/>
        <w:ind w:left="480" w:hanging="480"/>
        <w:jc w:val="both"/>
        <w:rPr>
          <w:rFonts w:eastAsiaTheme="majorEastAsia"/>
        </w:rPr>
      </w:pPr>
      <w:r w:rsidRPr="000C12FF">
        <w:rPr>
          <w:rFonts w:eastAsiaTheme="majorEastAsia"/>
          <w:b/>
        </w:rPr>
        <w:t>Program.</w:t>
      </w:r>
      <w:r w:rsidRPr="000C12FF">
        <w:rPr>
          <w:rFonts w:eastAsiaTheme="majorEastAsia"/>
        </w:rPr>
        <w:t xml:space="preserve"> </w:t>
      </w:r>
      <w:r w:rsidR="00EC3B92" w:rsidRPr="000C12FF">
        <w:rPr>
          <w:rFonts w:eastAsiaTheme="majorEastAsia"/>
        </w:rPr>
        <w:t>În termen de șapte (7) zile de la notificarea scrisă a atribuirii, antreprenorul prezintă responsabilului de supraveghere a proiectului</w:t>
      </w:r>
      <w:r w:rsidR="00E837EA" w:rsidRPr="000C12FF">
        <w:rPr>
          <w:rFonts w:eastAsiaTheme="majorEastAsia"/>
        </w:rPr>
        <w:t>/Manager de proiect,</w:t>
      </w:r>
      <w:r w:rsidR="00EC3B92" w:rsidRPr="000C12FF">
        <w:rPr>
          <w:rFonts w:eastAsiaTheme="majorEastAsia"/>
        </w:rPr>
        <w:t xml:space="preserve"> spre aprobare, un program care să prezinte metodele generale, succesiunea și calendarul tuturor activităților din cadrul lucrărilor. Aprobarea programului de către responsabilul cu supravegherea proiectului</w:t>
      </w:r>
      <w:r w:rsidR="00E837EA" w:rsidRPr="000C12FF">
        <w:rPr>
          <w:rFonts w:eastAsiaTheme="majorEastAsia"/>
        </w:rPr>
        <w:t>//Manager de proiect</w:t>
      </w:r>
      <w:r w:rsidR="00EC3B92" w:rsidRPr="000C12FF">
        <w:rPr>
          <w:rFonts w:eastAsiaTheme="majorEastAsia"/>
        </w:rPr>
        <w:t xml:space="preserve"> nu modifică obligațiile antreprenorului. Antreprenorul revizuiește programul și îl prezintă responsabilului cu supravegherea proiectului</w:t>
      </w:r>
      <w:r w:rsidR="00E837EA" w:rsidRPr="000C12FF">
        <w:rPr>
          <w:rFonts w:eastAsiaTheme="majorEastAsia"/>
        </w:rPr>
        <w:t>/Manager de proiect</w:t>
      </w:r>
      <w:r w:rsidR="00EC3B92" w:rsidRPr="000C12FF">
        <w:rPr>
          <w:rFonts w:eastAsiaTheme="majorEastAsia"/>
        </w:rPr>
        <w:t xml:space="preserve"> ori de câte ori progresul real diferă de programul aprobat.</w:t>
      </w:r>
    </w:p>
    <w:p w14:paraId="633741D8" w14:textId="77777777" w:rsidR="00E943EC" w:rsidRPr="000C12FF" w:rsidRDefault="003956EF" w:rsidP="004043F6">
      <w:pPr>
        <w:pStyle w:val="ListParagraph"/>
        <w:numPr>
          <w:ilvl w:val="0"/>
          <w:numId w:val="10"/>
        </w:numPr>
        <w:spacing w:before="240"/>
        <w:ind w:left="480" w:hanging="480"/>
        <w:jc w:val="both"/>
        <w:rPr>
          <w:rFonts w:eastAsiaTheme="majorEastAsia"/>
        </w:rPr>
      </w:pPr>
      <w:r w:rsidRPr="000C12FF">
        <w:rPr>
          <w:rFonts w:eastAsiaTheme="majorEastAsia"/>
          <w:b/>
        </w:rPr>
        <w:t>Modificări ale cantităților</w:t>
      </w:r>
      <w:r w:rsidR="00E943EC" w:rsidRPr="000C12FF">
        <w:rPr>
          <w:rFonts w:eastAsiaTheme="majorEastAsia"/>
          <w:b/>
        </w:rPr>
        <w:t>.</w:t>
      </w:r>
      <w:r w:rsidR="00314CA8" w:rsidRPr="000C12FF">
        <w:rPr>
          <w:rFonts w:eastAsiaTheme="majorEastAsia"/>
        </w:rPr>
        <w:t xml:space="preserve"> </w:t>
      </w:r>
      <w:r w:rsidRPr="000C12FF">
        <w:rPr>
          <w:rFonts w:eastAsiaTheme="majorEastAsia"/>
        </w:rPr>
        <w:t>Antreprenorul trebuie să efectueze toate activitățile și să finalizeze lucrările în conformitate cu domeniul de aplicare a lucrărilor specificat în contract și cu prețurile menționate în lista de cantități sau în programul de activități. Prețurile unitare indicate de antreprenor nu fac obiectul niciunei modificări</w:t>
      </w:r>
      <w:r w:rsidR="00E943EC" w:rsidRPr="000C12FF">
        <w:rPr>
          <w:rFonts w:eastAsiaTheme="majorEastAsia"/>
        </w:rPr>
        <w:t>.</w:t>
      </w:r>
    </w:p>
    <w:p w14:paraId="59E5DAED" w14:textId="77777777" w:rsidR="00E943EC" w:rsidRPr="000C12FF" w:rsidRDefault="009151C5" w:rsidP="004043F6">
      <w:pPr>
        <w:pStyle w:val="ListParagraph"/>
        <w:numPr>
          <w:ilvl w:val="0"/>
          <w:numId w:val="10"/>
        </w:numPr>
        <w:spacing w:before="240"/>
        <w:ind w:left="480" w:hanging="480"/>
        <w:jc w:val="both"/>
        <w:rPr>
          <w:rFonts w:eastAsiaTheme="majorEastAsia"/>
        </w:rPr>
      </w:pPr>
      <w:r w:rsidRPr="000C12FF">
        <w:rPr>
          <w:rFonts w:eastAsiaTheme="majorEastAsia"/>
          <w:b/>
          <w:bCs/>
        </w:rPr>
        <w:t>Certificat de plată intermediară</w:t>
      </w:r>
      <w:r w:rsidRPr="000C12FF">
        <w:rPr>
          <w:rFonts w:eastAsiaTheme="majorEastAsia"/>
        </w:rPr>
        <w:t>. Responsabilul de supraveghere a proiectului</w:t>
      </w:r>
      <w:r w:rsidR="00562BA1" w:rsidRPr="000C12FF">
        <w:rPr>
          <w:rFonts w:eastAsiaTheme="majorEastAsia"/>
        </w:rPr>
        <w:t xml:space="preserve">/Manager de proiect </w:t>
      </w:r>
      <w:r w:rsidRPr="000C12FF">
        <w:rPr>
          <w:rFonts w:eastAsiaTheme="majorEastAsia"/>
        </w:rPr>
        <w:t xml:space="preserve">verifică lucrările executate de antreprenor și </w:t>
      </w:r>
      <w:r w:rsidR="00562BA1" w:rsidRPr="000C12FF">
        <w:rPr>
          <w:rFonts w:eastAsiaTheme="majorEastAsia"/>
        </w:rPr>
        <w:t>aprobă</w:t>
      </w:r>
      <w:r w:rsidRPr="000C12FF">
        <w:rPr>
          <w:rFonts w:eastAsiaTheme="majorEastAsia"/>
        </w:rPr>
        <w:t xml:space="preserve"> certificat</w:t>
      </w:r>
      <w:r w:rsidR="00562BA1" w:rsidRPr="000C12FF">
        <w:rPr>
          <w:rFonts w:eastAsiaTheme="majorEastAsia"/>
        </w:rPr>
        <w:t>ul/el</w:t>
      </w:r>
      <w:r w:rsidR="00E80A84" w:rsidRPr="000C12FF">
        <w:rPr>
          <w:rFonts w:eastAsiaTheme="majorEastAsia"/>
        </w:rPr>
        <w:t>e</w:t>
      </w:r>
      <w:r w:rsidRPr="000C12FF">
        <w:rPr>
          <w:rFonts w:eastAsiaTheme="majorEastAsia"/>
        </w:rPr>
        <w:t xml:space="preserve"> de plată </w:t>
      </w:r>
      <w:r w:rsidR="00E80A84" w:rsidRPr="000C12FF">
        <w:rPr>
          <w:rFonts w:eastAsiaTheme="majorEastAsia"/>
        </w:rPr>
        <w:t>(CSUP 7), care este</w:t>
      </w:r>
      <w:r w:rsidR="0011549B" w:rsidRPr="000C12FF">
        <w:rPr>
          <w:rFonts w:eastAsiaTheme="majorEastAsia"/>
        </w:rPr>
        <w:t>/sunt</w:t>
      </w:r>
      <w:r w:rsidR="00E80A84" w:rsidRPr="000C12FF">
        <w:rPr>
          <w:rFonts w:eastAsiaTheme="majorEastAsia"/>
        </w:rPr>
        <w:t xml:space="preserve"> prezentat</w:t>
      </w:r>
      <w:r w:rsidR="0011549B" w:rsidRPr="000C12FF">
        <w:rPr>
          <w:rFonts w:eastAsiaTheme="majorEastAsia"/>
        </w:rPr>
        <w:t>/e</w:t>
      </w:r>
      <w:r w:rsidR="00E80A84" w:rsidRPr="000C12FF">
        <w:rPr>
          <w:rFonts w:eastAsiaTheme="majorEastAsia"/>
        </w:rPr>
        <w:t xml:space="preserve"> de Antreprenor cu procesul verbal de executare a lucrărilor, </w:t>
      </w:r>
      <w:r w:rsidRPr="000C12FF">
        <w:rPr>
          <w:rFonts w:eastAsiaTheme="majorEastAsia"/>
        </w:rPr>
        <w:t xml:space="preserve">care atestă suma care urmează să fie plătită antreprenorului, </w:t>
      </w:r>
      <w:r w:rsidRPr="00EA7792">
        <w:rPr>
          <w:rFonts w:eastAsiaTheme="majorEastAsia"/>
          <w:strike/>
        </w:rPr>
        <w:t>mai puțin deducerile prevăzute la punctul 16 de mai jos</w:t>
      </w:r>
      <w:r w:rsidRPr="000C12FF">
        <w:rPr>
          <w:rFonts w:eastAsiaTheme="majorEastAsia"/>
        </w:rPr>
        <w:t>. Valoarea lucrărilor executate se calculează în funcție de tarifele unitare pentru aceste elemente de lucrări din lista de cantități sau din graficul de activități</w:t>
      </w:r>
      <w:r w:rsidR="00E943EC" w:rsidRPr="000C12FF">
        <w:rPr>
          <w:rFonts w:eastAsiaTheme="majorEastAsia"/>
        </w:rPr>
        <w:t>.</w:t>
      </w:r>
    </w:p>
    <w:p w14:paraId="620C9FAB" w14:textId="77777777" w:rsidR="00E943EC" w:rsidRPr="000C12FF" w:rsidRDefault="009151C5" w:rsidP="004043F6">
      <w:pPr>
        <w:pStyle w:val="ListParagraph"/>
        <w:numPr>
          <w:ilvl w:val="0"/>
          <w:numId w:val="10"/>
        </w:numPr>
        <w:spacing w:before="240"/>
        <w:ind w:left="480" w:hanging="480"/>
        <w:jc w:val="both"/>
        <w:rPr>
          <w:rFonts w:eastAsiaTheme="majorEastAsia"/>
        </w:rPr>
      </w:pPr>
      <w:r w:rsidRPr="000C12FF">
        <w:rPr>
          <w:rFonts w:eastAsiaTheme="majorEastAsia"/>
          <w:b/>
        </w:rPr>
        <w:lastRenderedPageBreak/>
        <w:t>Plăți</w:t>
      </w:r>
      <w:r w:rsidR="00E943EC" w:rsidRPr="00EA7792">
        <w:rPr>
          <w:rFonts w:eastAsiaTheme="majorEastAsia"/>
        </w:rPr>
        <w:t>.</w:t>
      </w:r>
      <w:r w:rsidR="00E943EC" w:rsidRPr="000C12FF">
        <w:rPr>
          <w:rFonts w:eastAsiaTheme="majorEastAsia"/>
        </w:rPr>
        <w:t xml:space="preserve"> </w:t>
      </w:r>
      <w:r w:rsidR="00D77D53" w:rsidRPr="000C12FF">
        <w:rPr>
          <w:rFonts w:eastAsiaTheme="majorEastAsia"/>
        </w:rPr>
        <w:t>Plăţile vor fi ajustate pentru deduceri şi reţineri. Angajatorul va plăti Antreprenorului sumele certificate de către Client</w:t>
      </w:r>
      <w:r w:rsidR="0011549B" w:rsidRPr="00EA7792">
        <w:rPr>
          <w:rFonts w:eastAsiaTheme="majorEastAsia"/>
        </w:rPr>
        <w:t>/Beneficiar</w:t>
      </w:r>
      <w:r w:rsidR="00D77D53" w:rsidRPr="000C12FF">
        <w:rPr>
          <w:rFonts w:eastAsiaTheme="majorEastAsia"/>
        </w:rPr>
        <w:t xml:space="preserve"> şi de către Angajator timp de 28 de zile de la data recepționării fiecărui certificat de plată. Dacă Angajatorul face o plată cu întârziere, </w:t>
      </w:r>
      <w:r w:rsidR="008062E3" w:rsidRPr="00EA7792">
        <w:rPr>
          <w:rFonts w:eastAsiaTheme="majorEastAsia"/>
        </w:rPr>
        <w:t>Antreprenorului</w:t>
      </w:r>
      <w:r w:rsidR="00D77D53" w:rsidRPr="000C12FF">
        <w:rPr>
          <w:rFonts w:eastAsiaTheme="majorEastAsia"/>
        </w:rPr>
        <w:t xml:space="preserve"> i se va plăti pentru plata întârziată la următoarea plată fără compensare.</w:t>
      </w:r>
      <w:r w:rsidR="00D77D53" w:rsidRPr="000C12FF">
        <w:t xml:space="preserve"> </w:t>
      </w:r>
      <w:r w:rsidR="00D77D53" w:rsidRPr="000C12FF">
        <w:rPr>
          <w:rFonts w:eastAsiaTheme="majorEastAsia"/>
        </w:rPr>
        <w:t xml:space="preserve">Plăţile vor fi ajustate pentru deduceri şi reţineri.   </w:t>
      </w:r>
    </w:p>
    <w:p w14:paraId="195660B4" w14:textId="77777777" w:rsidR="00D77D53" w:rsidRPr="000C12FF" w:rsidRDefault="00D77D53" w:rsidP="00EA7792">
      <w:pPr>
        <w:pStyle w:val="ListParagraph"/>
        <w:spacing w:before="240"/>
        <w:ind w:left="480"/>
        <w:jc w:val="both"/>
        <w:rPr>
          <w:rFonts w:eastAsiaTheme="majorEastAsia"/>
        </w:rPr>
      </w:pPr>
      <w:r w:rsidRPr="000C12FF">
        <w:rPr>
          <w:rFonts w:eastAsiaTheme="majorEastAsia"/>
        </w:rPr>
        <w:t>Articole ale Lucrărilor pentru care nu a fost stabilit nici un tarif sau preţ nu vor fi achitate de către Angajator şi vor fi considerate a fi acoperite de către alte tarife şi preţuri din Contract.</w:t>
      </w:r>
    </w:p>
    <w:p w14:paraId="21C89D5A" w14:textId="77777777" w:rsidR="00E943EC" w:rsidRPr="000C12FF" w:rsidRDefault="00E943EC" w:rsidP="004043F6">
      <w:pPr>
        <w:pStyle w:val="ListParagraph"/>
        <w:numPr>
          <w:ilvl w:val="0"/>
          <w:numId w:val="10"/>
        </w:numPr>
        <w:spacing w:before="240"/>
        <w:ind w:left="480" w:hanging="480"/>
        <w:rPr>
          <w:rFonts w:eastAsiaTheme="majorEastAsia"/>
        </w:rPr>
      </w:pPr>
      <w:r w:rsidRPr="000C12FF">
        <w:rPr>
          <w:rFonts w:eastAsiaTheme="majorEastAsia"/>
          <w:b/>
        </w:rPr>
        <w:t>Taxe.</w:t>
      </w:r>
      <w:r w:rsidR="00314CA8" w:rsidRPr="000C12FF">
        <w:rPr>
          <w:rFonts w:eastAsiaTheme="majorEastAsia"/>
        </w:rPr>
        <w:t xml:space="preserve"> </w:t>
      </w:r>
      <w:r w:rsidR="00084787" w:rsidRPr="000C12FF">
        <w:rPr>
          <w:rFonts w:eastAsiaTheme="majorEastAsia"/>
        </w:rPr>
        <w:t xml:space="preserve">Antreprenor </w:t>
      </w:r>
      <w:r w:rsidR="00461FA4" w:rsidRPr="000C12FF">
        <w:rPr>
          <w:rFonts w:eastAsiaTheme="majorEastAsia"/>
        </w:rPr>
        <w:t xml:space="preserve">este </w:t>
      </w:r>
      <w:r w:rsidR="00461FA4" w:rsidRPr="00EA7792">
        <w:rPr>
          <w:rFonts w:eastAsiaTheme="majorEastAsia"/>
        </w:rPr>
        <w:t>responsabil pentru toate taxele în conformitate cu legislația fiscală aplicabilă în țara împrumutatului/beneficiarului</w:t>
      </w:r>
      <w:r w:rsidRPr="000C12FF">
        <w:rPr>
          <w:rFonts w:eastAsiaTheme="majorEastAsia"/>
        </w:rPr>
        <w:t>.</w:t>
      </w:r>
    </w:p>
    <w:p w14:paraId="284955DF" w14:textId="77777777" w:rsidR="00E943EC" w:rsidRPr="00EA7792" w:rsidRDefault="00EC60C9" w:rsidP="004043F6">
      <w:pPr>
        <w:pStyle w:val="ListParagraph"/>
        <w:numPr>
          <w:ilvl w:val="0"/>
          <w:numId w:val="10"/>
        </w:numPr>
        <w:spacing w:before="240"/>
        <w:jc w:val="both"/>
        <w:rPr>
          <w:rFonts w:eastAsiaTheme="majorEastAsia"/>
          <w:b/>
        </w:rPr>
      </w:pPr>
      <w:r w:rsidRPr="000C12FF">
        <w:rPr>
          <w:rFonts w:eastAsiaTheme="majorEastAsia"/>
          <w:b/>
        </w:rPr>
        <w:t xml:space="preserve">Rețineri </w:t>
      </w:r>
      <w:r w:rsidR="0062746F" w:rsidRPr="00EA7792">
        <w:rPr>
          <w:rFonts w:eastAsiaTheme="majorEastAsia"/>
          <w:bCs/>
        </w:rPr>
        <w:t xml:space="preserve">Angajatorul va reţine din fiecare plată pe care o datorează </w:t>
      </w:r>
      <w:r w:rsidR="0062746F" w:rsidRPr="000C12FF">
        <w:rPr>
          <w:rFonts w:eastAsiaTheme="majorEastAsia"/>
          <w:bCs/>
        </w:rPr>
        <w:t>Antreprenor</w:t>
      </w:r>
      <w:r w:rsidR="0062746F" w:rsidRPr="00EA7792">
        <w:rPr>
          <w:rFonts w:eastAsiaTheme="majorEastAsia"/>
          <w:bCs/>
        </w:rPr>
        <w:t xml:space="preserve">ului procentul </w:t>
      </w:r>
      <w:r w:rsidR="0062746F" w:rsidRPr="000C12FF">
        <w:rPr>
          <w:rFonts w:eastAsiaTheme="majorEastAsia"/>
          <w:bCs/>
        </w:rPr>
        <w:t>în valoare 5 % din prețul contractului</w:t>
      </w:r>
      <w:r w:rsidR="0062746F" w:rsidRPr="00EA7792">
        <w:rPr>
          <w:rFonts w:eastAsiaTheme="majorEastAsia"/>
          <w:bCs/>
        </w:rPr>
        <w:t xml:space="preserve"> până la Finalizarea tuturor Lucrărilor.</w:t>
      </w:r>
      <w:r w:rsidR="0062746F" w:rsidRPr="000C12FF">
        <w:rPr>
          <w:rFonts w:eastAsiaTheme="majorEastAsia"/>
          <w:bCs/>
        </w:rPr>
        <w:tab/>
      </w:r>
      <w:r w:rsidR="00006C9B" w:rsidRPr="000C12FF">
        <w:rPr>
          <w:rFonts w:eastAsiaTheme="majorEastAsia"/>
          <w:bCs/>
        </w:rPr>
        <w:t>La Finalizarea tuturor Lucrărilor, Antreprenorul va substitui banii reţinuţi cu o garanţie bancară conform pct. 23 din prezentul Contract.</w:t>
      </w:r>
      <w:r w:rsidR="0062746F" w:rsidRPr="000C12FF">
        <w:rPr>
          <w:rFonts w:eastAsiaTheme="majorEastAsia"/>
          <w:bCs/>
        </w:rPr>
        <w:t xml:space="preserve"> </w:t>
      </w:r>
    </w:p>
    <w:p w14:paraId="20700D20" w14:textId="77777777" w:rsidR="00160FB4" w:rsidRPr="000C12FF" w:rsidRDefault="00920159" w:rsidP="004043F6">
      <w:pPr>
        <w:pStyle w:val="ListParagraph"/>
        <w:numPr>
          <w:ilvl w:val="0"/>
          <w:numId w:val="10"/>
        </w:numPr>
        <w:spacing w:before="240"/>
        <w:ind w:left="480" w:hanging="480"/>
        <w:jc w:val="both"/>
        <w:rPr>
          <w:rFonts w:eastAsiaTheme="majorEastAsia"/>
        </w:rPr>
      </w:pPr>
      <w:r w:rsidRPr="000C12FF">
        <w:rPr>
          <w:rFonts w:eastAsiaTheme="majorEastAsia"/>
          <w:b/>
          <w:bCs/>
        </w:rPr>
        <w:t>Finalizarea și predarea-preluarea.</w:t>
      </w:r>
      <w:r w:rsidRPr="000C12FF">
        <w:rPr>
          <w:rFonts w:eastAsiaTheme="majorEastAsia"/>
        </w:rPr>
        <w:t xml:space="preserve"> Antreprenorul </w:t>
      </w:r>
      <w:r w:rsidR="005A6F1A" w:rsidRPr="000C12FF">
        <w:rPr>
          <w:rFonts w:eastAsiaTheme="majorEastAsia"/>
        </w:rPr>
        <w:t>informeaz</w:t>
      </w:r>
      <w:r w:rsidR="005A6F1A" w:rsidRPr="000C12FF">
        <w:rPr>
          <w:rFonts w:eastAsiaTheme="majorEastAsia"/>
          <w:lang w:val="ro-RO"/>
        </w:rPr>
        <w:t>ă</w:t>
      </w:r>
      <w:r w:rsidRPr="000C12FF">
        <w:rPr>
          <w:rFonts w:eastAsiaTheme="majorEastAsia"/>
        </w:rPr>
        <w:t xml:space="preserve"> </w:t>
      </w:r>
      <w:r w:rsidR="005A6F1A" w:rsidRPr="000C12FF">
        <w:rPr>
          <w:rFonts w:eastAsiaTheme="majorEastAsia"/>
        </w:rPr>
        <w:t xml:space="preserve">în scris </w:t>
      </w:r>
      <w:r w:rsidRPr="000C12FF">
        <w:rPr>
          <w:rFonts w:eastAsiaTheme="majorEastAsia"/>
        </w:rPr>
        <w:t>responsabilului  de supraveghere a proiectului</w:t>
      </w:r>
      <w:r w:rsidR="005A6F1A" w:rsidRPr="000C12FF">
        <w:rPr>
          <w:rFonts w:eastAsiaTheme="majorEastAsia"/>
        </w:rPr>
        <w:t xml:space="preserve">/managerul de proiect și Clientul privind stadiul executării lucrărilor, la etapa de finalizare </w:t>
      </w:r>
      <w:r w:rsidRPr="000C12FF">
        <w:rPr>
          <w:rFonts w:eastAsiaTheme="majorEastAsia"/>
        </w:rPr>
        <w:t xml:space="preserve"> </w:t>
      </w:r>
      <w:r w:rsidR="005A6F1A" w:rsidRPr="000C12FF">
        <w:rPr>
          <w:rFonts w:eastAsiaTheme="majorEastAsia"/>
        </w:rPr>
        <w:t xml:space="preserve">solicită </w:t>
      </w:r>
      <w:r w:rsidRPr="000C12FF">
        <w:rPr>
          <w:rFonts w:eastAsiaTheme="majorEastAsia"/>
        </w:rPr>
        <w:t xml:space="preserve">să </w:t>
      </w:r>
      <w:r w:rsidR="00C74588" w:rsidRPr="000C12FF">
        <w:rPr>
          <w:rFonts w:eastAsiaTheme="majorEastAsia"/>
        </w:rPr>
        <w:t>fie întrunită Comisia de recepție la terminarea lucrărilor</w:t>
      </w:r>
      <w:r w:rsidRPr="000C12FF">
        <w:rPr>
          <w:rFonts w:eastAsiaTheme="majorEastAsia"/>
        </w:rPr>
        <w:t xml:space="preserve">, </w:t>
      </w:r>
      <w:r w:rsidR="00A41676" w:rsidRPr="000C12FF">
        <w:rPr>
          <w:rFonts w:eastAsiaTheme="majorEastAsia"/>
        </w:rPr>
        <w:t xml:space="preserve">pentru a certifica și stabili </w:t>
      </w:r>
      <w:r w:rsidRPr="000C12FF">
        <w:rPr>
          <w:rFonts w:eastAsiaTheme="majorEastAsia"/>
        </w:rPr>
        <w:t xml:space="preserve">că lucrările sunt finalizate în mod satisfăcător. </w:t>
      </w:r>
      <w:r w:rsidR="00A41676" w:rsidRPr="000C12FF">
        <w:rPr>
          <w:rFonts w:eastAsiaTheme="majorEastAsia"/>
        </w:rPr>
        <w:t xml:space="preserve">Clientul/Beneficiarul </w:t>
      </w:r>
      <w:r w:rsidRPr="000C12FF">
        <w:rPr>
          <w:rFonts w:eastAsiaTheme="majorEastAsia"/>
        </w:rPr>
        <w:t xml:space="preserve">intră în posesia șantierului în termen de șapte (7) zile de la emiterea </w:t>
      </w:r>
      <w:r w:rsidR="00A41676" w:rsidRPr="000C12FF">
        <w:rPr>
          <w:rFonts w:eastAsiaTheme="majorEastAsia"/>
        </w:rPr>
        <w:t>și semnarea procesului verbal de revepție la terminarea a lucrărilor</w:t>
      </w:r>
      <w:r w:rsidRPr="000C12FF">
        <w:rPr>
          <w:rFonts w:eastAsiaTheme="majorEastAsia"/>
        </w:rPr>
        <w:t xml:space="preserve"> </w:t>
      </w:r>
      <w:r w:rsidR="00A41676" w:rsidRPr="000C12FF">
        <w:rPr>
          <w:rFonts w:eastAsiaTheme="majorEastAsia"/>
        </w:rPr>
        <w:t xml:space="preserve">(Anexa nr. 1 la Hotărârea nr. 286/1996) </w:t>
      </w:r>
      <w:r w:rsidRPr="000C12FF">
        <w:rPr>
          <w:rFonts w:eastAsiaTheme="majorEastAsia"/>
        </w:rPr>
        <w:t xml:space="preserve">de către </w:t>
      </w:r>
      <w:r w:rsidR="00A41676" w:rsidRPr="000C12FF">
        <w:rPr>
          <w:rFonts w:eastAsiaTheme="majorEastAsia"/>
        </w:rPr>
        <w:t>Comisia de recepție la terminarea lucrărilor.</w:t>
      </w:r>
    </w:p>
    <w:p w14:paraId="05B4588C" w14:textId="77777777" w:rsidR="00160FB4" w:rsidRPr="000C12FF" w:rsidRDefault="00D06A54" w:rsidP="004043F6">
      <w:pPr>
        <w:pStyle w:val="ListParagraph"/>
        <w:numPr>
          <w:ilvl w:val="0"/>
          <w:numId w:val="10"/>
        </w:numPr>
        <w:spacing w:before="240"/>
        <w:jc w:val="both"/>
        <w:rPr>
          <w:rFonts w:eastAsiaTheme="majorEastAsia"/>
        </w:rPr>
      </w:pPr>
      <w:r w:rsidRPr="000C12FF">
        <w:rPr>
          <w:rFonts w:eastAsiaTheme="majorEastAsia"/>
          <w:b/>
        </w:rPr>
        <w:t>Corectarea defectelor</w:t>
      </w:r>
      <w:r w:rsidR="00160FB4" w:rsidRPr="000C12FF">
        <w:rPr>
          <w:rFonts w:eastAsiaTheme="majorEastAsia"/>
          <w:b/>
        </w:rPr>
        <w:t>.</w:t>
      </w:r>
      <w:r w:rsidR="00160FB4" w:rsidRPr="000C12FF">
        <w:rPr>
          <w:rFonts w:eastAsiaTheme="majorEastAsia"/>
        </w:rPr>
        <w:t xml:space="preserve"> </w:t>
      </w:r>
      <w:r w:rsidRPr="000C12FF">
        <w:rPr>
          <w:rFonts w:eastAsiaTheme="majorEastAsia"/>
        </w:rPr>
        <w:t>Clientul/Beneficiarul şi Angajatorul vor înştiinţa Antreprenorul despre orice Defecte înainte de sfârşitul perioadei de Răspundere pentru Defecte, care începe la Finalizare şi este stabilită în pct. 1 lit. (l) al prezentului Contract. Perioada de Răspundere pentru Defecte va fi extinsă până când nu vor mai fi Defecte de corectat. De fiecare dată când se înştiinţează despre un Defect, Antreprenorul va corecta Defectul care i-a fost adus la cunoştinţă, din contul său în perioada de timp specificată de către Client/ Angajator în înştiinţare.</w:t>
      </w:r>
    </w:p>
    <w:p w14:paraId="72B5B71E" w14:textId="77777777" w:rsidR="00160FB4" w:rsidRPr="000C12FF" w:rsidRDefault="002C5F2A" w:rsidP="004043F6">
      <w:pPr>
        <w:pStyle w:val="ListParagraph"/>
        <w:numPr>
          <w:ilvl w:val="0"/>
          <w:numId w:val="10"/>
        </w:numPr>
        <w:spacing w:before="240"/>
        <w:ind w:left="480" w:hanging="480"/>
        <w:jc w:val="both"/>
        <w:rPr>
          <w:rFonts w:eastAsiaTheme="majorEastAsia"/>
        </w:rPr>
      </w:pPr>
      <w:r w:rsidRPr="000C12FF">
        <w:rPr>
          <w:rFonts w:eastAsiaTheme="majorEastAsia"/>
          <w:b/>
        </w:rPr>
        <w:t>Terminarea</w:t>
      </w:r>
      <w:r w:rsidR="00160FB4" w:rsidRPr="000C12FF">
        <w:rPr>
          <w:rFonts w:eastAsiaTheme="majorEastAsia"/>
          <w:b/>
        </w:rPr>
        <w:t>.</w:t>
      </w:r>
      <w:r w:rsidR="00160FB4" w:rsidRPr="000C12FF">
        <w:rPr>
          <w:rFonts w:eastAsiaTheme="majorEastAsia"/>
        </w:rPr>
        <w:t xml:space="preserve"> </w:t>
      </w:r>
      <w:r w:rsidRPr="000C12FF">
        <w:rPr>
          <w:rFonts w:eastAsiaTheme="majorEastAsia"/>
        </w:rPr>
        <w:t xml:space="preserve">Angajatorul sau contractantul poate </w:t>
      </w:r>
      <w:r w:rsidR="006F5A2E" w:rsidRPr="000C12FF">
        <w:rPr>
          <w:rFonts w:eastAsiaTheme="majorEastAsia"/>
        </w:rPr>
        <w:t>rezoluționa</w:t>
      </w:r>
      <w:r w:rsidR="00673F28" w:rsidRPr="000C12FF">
        <w:rPr>
          <w:rFonts w:eastAsiaTheme="majorEastAsia"/>
        </w:rPr>
        <w:t>/rezolvi</w:t>
      </w:r>
      <w:r w:rsidR="006F5A2E" w:rsidRPr="000C12FF">
        <w:rPr>
          <w:rFonts w:eastAsiaTheme="majorEastAsia"/>
        </w:rPr>
        <w:t xml:space="preserve"> </w:t>
      </w:r>
      <w:r w:rsidRPr="000C12FF">
        <w:rPr>
          <w:rFonts w:eastAsiaTheme="majorEastAsia"/>
        </w:rPr>
        <w:t>contractul printr-o notificare scrisă în cazul în care oricare dintre părți încalcă în mod grav contractul. Încălcările fundamentale ale contractului includ, fără a se limita la acestea, următoarele</w:t>
      </w:r>
      <w:r w:rsidR="00160FB4" w:rsidRPr="000C12FF">
        <w:rPr>
          <w:rFonts w:eastAsiaTheme="majorEastAsia"/>
        </w:rPr>
        <w:t>:</w:t>
      </w:r>
    </w:p>
    <w:p w14:paraId="403EE5F2" w14:textId="77777777" w:rsidR="00160FB4" w:rsidRPr="000C12FF" w:rsidRDefault="002C5F2A" w:rsidP="004043F6">
      <w:pPr>
        <w:pStyle w:val="ListParagraph"/>
        <w:numPr>
          <w:ilvl w:val="0"/>
          <w:numId w:val="11"/>
        </w:numPr>
        <w:spacing w:before="240"/>
        <w:ind w:left="993" w:hanging="393"/>
        <w:jc w:val="both"/>
        <w:rPr>
          <w:rFonts w:eastAsiaTheme="majorEastAsia"/>
        </w:rPr>
      </w:pPr>
      <w:r w:rsidRPr="000C12FF">
        <w:rPr>
          <w:rFonts w:eastAsiaTheme="majorEastAsia"/>
        </w:rPr>
        <w:t>antreprenorul oprește lucrările timp de zece (10) zile, atunci când oprirea nu a fost autorizată de către responsabilul cu supravegherea proiectului</w:t>
      </w:r>
      <w:r w:rsidR="00673F28" w:rsidRPr="000C12FF">
        <w:rPr>
          <w:rFonts w:eastAsiaTheme="majorEastAsia"/>
        </w:rPr>
        <w:t>/managerul de proiect și responsabilul tehnic</w:t>
      </w:r>
      <w:r w:rsidRPr="000C12FF">
        <w:rPr>
          <w:rFonts w:eastAsiaTheme="majorEastAsia"/>
        </w:rPr>
        <w:t>, sau</w:t>
      </w:r>
    </w:p>
    <w:p w14:paraId="48084C0E" w14:textId="77777777" w:rsidR="002C5F2A" w:rsidRPr="000C12FF" w:rsidRDefault="002C5F2A" w:rsidP="004043F6">
      <w:pPr>
        <w:pStyle w:val="ListParagraph"/>
        <w:numPr>
          <w:ilvl w:val="0"/>
          <w:numId w:val="11"/>
        </w:numPr>
        <w:spacing w:before="240"/>
        <w:ind w:left="993" w:hanging="393"/>
        <w:jc w:val="both"/>
        <w:rPr>
          <w:rFonts w:eastAsiaTheme="majorEastAsia"/>
        </w:rPr>
      </w:pPr>
      <w:r w:rsidRPr="000C12FF">
        <w:rPr>
          <w:rFonts w:eastAsiaTheme="majorEastAsia"/>
        </w:rPr>
        <w:t xml:space="preserve">o plată certificată de responsabilul de supraveghere  a proiectului </w:t>
      </w:r>
      <w:r w:rsidR="00673F28" w:rsidRPr="000C12FF">
        <w:rPr>
          <w:rFonts w:eastAsiaTheme="majorEastAsia"/>
        </w:rPr>
        <w:t xml:space="preserve">/managerul de proiect </w:t>
      </w:r>
      <w:r w:rsidRPr="000C12FF">
        <w:rPr>
          <w:rFonts w:eastAsiaTheme="majorEastAsia"/>
        </w:rPr>
        <w:t xml:space="preserve">nu este plătită de către angajator antreprenorului în termen de patruzeci și cinci (45) de zile de la data </w:t>
      </w:r>
      <w:r w:rsidR="00673F28" w:rsidRPr="000C12FF">
        <w:rPr>
          <w:rFonts w:eastAsiaTheme="majorEastAsia"/>
        </w:rPr>
        <w:t xml:space="preserve">aprobare </w:t>
      </w:r>
      <w:r w:rsidRPr="000C12FF">
        <w:rPr>
          <w:rFonts w:eastAsiaTheme="majorEastAsia"/>
        </w:rPr>
        <w:t>de către responsabilul  de supravegherea proiectului</w:t>
      </w:r>
      <w:r w:rsidR="00673F28" w:rsidRPr="000C12FF">
        <w:rPr>
          <w:rFonts w:eastAsiaTheme="majorEastAsia"/>
        </w:rPr>
        <w:t>/managerul de proiect, Client și Resp</w:t>
      </w:r>
      <w:r w:rsidR="00531F8D" w:rsidRPr="000C12FF">
        <w:rPr>
          <w:rFonts w:eastAsiaTheme="majorEastAsia"/>
        </w:rPr>
        <w:t>o</w:t>
      </w:r>
      <w:r w:rsidR="00673F28" w:rsidRPr="000C12FF">
        <w:rPr>
          <w:rFonts w:eastAsiaTheme="majorEastAsia"/>
        </w:rPr>
        <w:t>nsabilul tehnic</w:t>
      </w:r>
      <w:r w:rsidRPr="000C12FF">
        <w:rPr>
          <w:rFonts w:eastAsiaTheme="majorEastAsia"/>
        </w:rPr>
        <w:t xml:space="preserve"> a certificatului de plată corespunzător; sau</w:t>
      </w:r>
    </w:p>
    <w:p w14:paraId="015A9872" w14:textId="77777777" w:rsidR="00160FB4" w:rsidRPr="000C12FF" w:rsidRDefault="00BB0653" w:rsidP="004043F6">
      <w:pPr>
        <w:pStyle w:val="ListParagraph"/>
        <w:numPr>
          <w:ilvl w:val="0"/>
          <w:numId w:val="11"/>
        </w:numPr>
        <w:spacing w:before="240"/>
        <w:ind w:left="993" w:hanging="393"/>
        <w:jc w:val="both"/>
        <w:rPr>
          <w:rFonts w:eastAsiaTheme="majorEastAsia"/>
        </w:rPr>
      </w:pPr>
      <w:r w:rsidRPr="000C12FF">
        <w:rPr>
          <w:rFonts w:eastAsiaTheme="majorEastAsia"/>
        </w:rPr>
        <w:lastRenderedPageBreak/>
        <w:t>r</w:t>
      </w:r>
      <w:r w:rsidR="002C5F2A" w:rsidRPr="000C12FF">
        <w:rPr>
          <w:rFonts w:eastAsiaTheme="majorEastAsia"/>
        </w:rPr>
        <w:t>esponsabilul de supraveghere a proiectului</w:t>
      </w:r>
      <w:r w:rsidR="00BD59F3" w:rsidRPr="000C12FF">
        <w:rPr>
          <w:rFonts w:eastAsiaTheme="majorEastAsia"/>
        </w:rPr>
        <w:t xml:space="preserve">/managerul de proiect </w:t>
      </w:r>
      <w:r w:rsidR="002C5F2A" w:rsidRPr="000C12FF">
        <w:rPr>
          <w:rFonts w:eastAsiaTheme="majorEastAsia"/>
        </w:rPr>
        <w:t>notifică antreprenorul că acesta din urmă nu a reușit să corecteze un defect la expirarea a douăzeci și una (21) de zile de la data la care ar fi trebuit să se efectueze corecția, în conformitate cu notificarea responsabilului de supraveghere a proiectului</w:t>
      </w:r>
      <w:r w:rsidR="00BD59F3" w:rsidRPr="000C12FF">
        <w:rPr>
          <w:rFonts w:eastAsiaTheme="majorEastAsia"/>
        </w:rPr>
        <w:t>/managerul de proiect și/sau Client/Beneficiar</w:t>
      </w:r>
      <w:r w:rsidR="00160FB4" w:rsidRPr="000C12FF">
        <w:rPr>
          <w:rFonts w:eastAsiaTheme="majorEastAsia"/>
        </w:rPr>
        <w:t>; or</w:t>
      </w:r>
    </w:p>
    <w:p w14:paraId="0B96FB59" w14:textId="77777777" w:rsidR="00160FB4" w:rsidRPr="000C12FF" w:rsidRDefault="00C840D1" w:rsidP="004043F6">
      <w:pPr>
        <w:pStyle w:val="ListParagraph"/>
        <w:numPr>
          <w:ilvl w:val="0"/>
          <w:numId w:val="11"/>
        </w:numPr>
        <w:spacing w:before="240"/>
        <w:ind w:left="993" w:hanging="393"/>
        <w:jc w:val="both"/>
        <w:rPr>
          <w:rFonts w:eastAsiaTheme="majorEastAsia"/>
        </w:rPr>
      </w:pPr>
      <w:r w:rsidRPr="000C12FF">
        <w:rPr>
          <w:rFonts w:eastAsiaTheme="majorEastAsia"/>
        </w:rPr>
        <w:t>antreprenorul a întârziat finalizarea lucrărilor cu mai mult de treizeci (30) de zile</w:t>
      </w:r>
      <w:r w:rsidR="00227359" w:rsidRPr="000C12FF">
        <w:rPr>
          <w:rFonts w:eastAsiaTheme="majorEastAsia"/>
        </w:rPr>
        <w:t xml:space="preserve">; </w:t>
      </w:r>
      <w:r w:rsidRPr="000C12FF">
        <w:rPr>
          <w:rFonts w:eastAsiaTheme="majorEastAsia"/>
        </w:rPr>
        <w:t>sau</w:t>
      </w:r>
    </w:p>
    <w:p w14:paraId="3A354612" w14:textId="77777777" w:rsidR="002D3897" w:rsidRPr="000C12FF" w:rsidRDefault="00BD59F3" w:rsidP="004043F6">
      <w:pPr>
        <w:pStyle w:val="ListParagraph"/>
        <w:numPr>
          <w:ilvl w:val="0"/>
          <w:numId w:val="11"/>
        </w:numPr>
        <w:spacing w:before="240"/>
        <w:ind w:left="993" w:hanging="393"/>
        <w:jc w:val="both"/>
        <w:rPr>
          <w:rFonts w:eastAsiaTheme="majorEastAsia"/>
        </w:rPr>
      </w:pPr>
      <w:r w:rsidRPr="000C12FF">
        <w:rPr>
          <w:rFonts w:eastAsiaTheme="majorEastAsia"/>
        </w:rPr>
        <w:t>î</w:t>
      </w:r>
      <w:r w:rsidR="00C840D1" w:rsidRPr="000C12FF">
        <w:rPr>
          <w:rFonts w:eastAsiaTheme="majorEastAsia"/>
        </w:rPr>
        <w:t xml:space="preserve">n cazul în care se constată că </w:t>
      </w:r>
      <w:r w:rsidRPr="000C12FF">
        <w:rPr>
          <w:rFonts w:eastAsiaTheme="majorEastAsia"/>
        </w:rPr>
        <w:t>antreprenor</w:t>
      </w:r>
      <w:r w:rsidR="00C840D1" w:rsidRPr="000C12FF">
        <w:rPr>
          <w:rFonts w:eastAsiaTheme="majorEastAsia"/>
        </w:rPr>
        <w:t xml:space="preserve">ul sau oricare dintre membrii personalului sau agenții acestuia, sau subcontractanții, </w:t>
      </w:r>
      <w:r w:rsidR="00D21310" w:rsidRPr="000C12FF">
        <w:rPr>
          <w:rFonts w:eastAsiaTheme="majorEastAsia"/>
        </w:rPr>
        <w:t>subcontsultanți</w:t>
      </w:r>
      <w:r w:rsidR="00C840D1" w:rsidRPr="000C12FF">
        <w:rPr>
          <w:rFonts w:eastAsiaTheme="majorEastAsia"/>
        </w:rPr>
        <w:t>, furnizorii sau oricare dintre agenții sau personalul acestora s-au angajat în practici interzise, astfel cum sunt definite în Politica revizuită a IFAD privind prevenirea fraudei și a corupției în cadrul operațiunilor și activităților sale, în orice activitate sau operațiune finanțată sau gestionată de IFAD, inclusiv în cadrul competiției pentru obținerea contractului sau în îndeplinirea obligațiilor care îi revin în temeiul acestuia</w:t>
      </w:r>
      <w:r w:rsidR="002D3897" w:rsidRPr="000C12FF">
        <w:rPr>
          <w:rFonts w:eastAsiaTheme="majorEastAsia"/>
        </w:rPr>
        <w:t>;</w:t>
      </w:r>
      <w:r w:rsidR="00227359" w:rsidRPr="000C12FF">
        <w:rPr>
          <w:rFonts w:eastAsiaTheme="majorEastAsia"/>
        </w:rPr>
        <w:t xml:space="preserve"> </w:t>
      </w:r>
      <w:r w:rsidR="00C840D1" w:rsidRPr="000C12FF">
        <w:rPr>
          <w:rFonts w:eastAsiaTheme="majorEastAsia"/>
        </w:rPr>
        <w:t>sau</w:t>
      </w:r>
    </w:p>
    <w:p w14:paraId="28CE037C" w14:textId="77777777" w:rsidR="002D3897" w:rsidRPr="000C12FF" w:rsidRDefault="00C840D1" w:rsidP="004043F6">
      <w:pPr>
        <w:pStyle w:val="ListParagraph"/>
        <w:numPr>
          <w:ilvl w:val="0"/>
          <w:numId w:val="11"/>
        </w:numPr>
        <w:spacing w:before="240"/>
        <w:ind w:left="993" w:hanging="393"/>
        <w:jc w:val="both"/>
        <w:rPr>
          <w:rFonts w:eastAsiaTheme="majorEastAsia"/>
        </w:rPr>
      </w:pPr>
      <w:r w:rsidRPr="000C12FF">
        <w:rPr>
          <w:rFonts w:eastAsiaTheme="majorEastAsia"/>
        </w:rPr>
        <w:t>în cazul în care se constată că contractantul s-a angajat în acte de hărțuire sexuală, de exploatare sexuală și de abuzuri sexuale care decurg din sau în legătură cu executarea contractului</w:t>
      </w:r>
      <w:r w:rsidR="00227359" w:rsidRPr="000C12FF">
        <w:rPr>
          <w:rFonts w:eastAsiaTheme="majorEastAsia"/>
        </w:rPr>
        <w:t>.</w:t>
      </w:r>
    </w:p>
    <w:p w14:paraId="02686D3D" w14:textId="77777777" w:rsidR="00160FB4" w:rsidRPr="000C12FF" w:rsidRDefault="00160FB4" w:rsidP="00C840D1">
      <w:pPr>
        <w:spacing w:before="240"/>
        <w:jc w:val="both"/>
        <w:rPr>
          <w:rFonts w:eastAsiaTheme="majorEastAsia"/>
        </w:rPr>
      </w:pPr>
    </w:p>
    <w:p w14:paraId="7B3371AE" w14:textId="77777777" w:rsidR="00160FB4" w:rsidRPr="000C12FF" w:rsidRDefault="00160FB4" w:rsidP="004043F6">
      <w:pPr>
        <w:pStyle w:val="ListParagraph"/>
        <w:numPr>
          <w:ilvl w:val="0"/>
          <w:numId w:val="10"/>
        </w:numPr>
        <w:spacing w:before="240"/>
        <w:ind w:left="480" w:hanging="480"/>
        <w:jc w:val="both"/>
        <w:rPr>
          <w:rFonts w:eastAsiaTheme="majorEastAsia"/>
        </w:rPr>
      </w:pPr>
      <w:r w:rsidRPr="000C12FF">
        <w:rPr>
          <w:rFonts w:eastAsiaTheme="majorEastAsia"/>
          <w:b/>
        </w:rPr>
        <w:t xml:space="preserve">Force </w:t>
      </w:r>
      <w:r w:rsidR="00227359" w:rsidRPr="000C12FF">
        <w:rPr>
          <w:rFonts w:eastAsiaTheme="majorEastAsia"/>
          <w:b/>
        </w:rPr>
        <w:t>m</w:t>
      </w:r>
      <w:r w:rsidRPr="000C12FF">
        <w:rPr>
          <w:rFonts w:eastAsiaTheme="majorEastAsia"/>
          <w:b/>
        </w:rPr>
        <w:t>ajeure</w:t>
      </w:r>
      <w:r w:rsidR="003C6962" w:rsidRPr="000C12FF">
        <w:rPr>
          <w:rFonts w:eastAsiaTheme="majorEastAsia"/>
          <w:b/>
        </w:rPr>
        <w:t>.</w:t>
      </w:r>
      <w:r w:rsidRPr="000C12FF">
        <w:rPr>
          <w:rFonts w:eastAsiaTheme="majorEastAsia"/>
        </w:rPr>
        <w:t xml:space="preserve"> </w:t>
      </w:r>
      <w:r w:rsidR="004E282C" w:rsidRPr="000C12FF">
        <w:rPr>
          <w:rFonts w:eastAsiaTheme="majorEastAsia"/>
        </w:rPr>
        <w:t xml:space="preserve">Oricare dintre părți poate </w:t>
      </w:r>
      <w:r w:rsidR="00D21310" w:rsidRPr="000C12FF">
        <w:rPr>
          <w:rFonts w:eastAsiaTheme="majorEastAsia"/>
        </w:rPr>
        <w:t xml:space="preserve">rezoluționa/rezolvi </w:t>
      </w:r>
      <w:r w:rsidR="004E282C" w:rsidRPr="000C12FF">
        <w:rPr>
          <w:rFonts w:eastAsiaTheme="majorEastAsia"/>
        </w:rPr>
        <w:t>contractul prin transmiterea unei notificari scris</w:t>
      </w:r>
      <w:r w:rsidR="003B580E" w:rsidRPr="000C12FF">
        <w:rPr>
          <w:rFonts w:eastAsiaTheme="majorEastAsia"/>
        </w:rPr>
        <w:t>e prealabile</w:t>
      </w:r>
      <w:r w:rsidR="004E282C" w:rsidRPr="000C12FF">
        <w:rPr>
          <w:rFonts w:eastAsiaTheme="majorEastAsia"/>
        </w:rPr>
        <w:t xml:space="preserve"> cu treizeci (30) de zile către cealaltă parte în cazul unor evenimente independente de voința părții respective, cum ar fi războaie și calamități naturale, cum ar fi cutremure, inundații, incendii.</w:t>
      </w:r>
      <w:r w:rsidRPr="000C12FF">
        <w:rPr>
          <w:rFonts w:eastAsiaTheme="majorEastAsia"/>
        </w:rPr>
        <w:t>, etc.</w:t>
      </w:r>
    </w:p>
    <w:p w14:paraId="7F9D2D13" w14:textId="77777777" w:rsidR="00160FB4" w:rsidRPr="000C12FF" w:rsidRDefault="00F55A66" w:rsidP="004043F6">
      <w:pPr>
        <w:pStyle w:val="ListParagraph"/>
        <w:numPr>
          <w:ilvl w:val="0"/>
          <w:numId w:val="10"/>
        </w:numPr>
        <w:spacing w:before="240"/>
        <w:ind w:left="480" w:hanging="480"/>
        <w:jc w:val="both"/>
        <w:rPr>
          <w:rFonts w:eastAsiaTheme="majorEastAsia"/>
        </w:rPr>
      </w:pPr>
      <w:r w:rsidRPr="000C12FF">
        <w:rPr>
          <w:rFonts w:eastAsiaTheme="majorEastAsia"/>
          <w:b/>
        </w:rPr>
        <w:t>Plata la încetarea contractului</w:t>
      </w:r>
      <w:r w:rsidR="00160FB4" w:rsidRPr="000C12FF">
        <w:rPr>
          <w:rFonts w:eastAsiaTheme="majorEastAsia"/>
          <w:b/>
        </w:rPr>
        <w:t>.</w:t>
      </w:r>
      <w:r w:rsidR="00160FB4" w:rsidRPr="000C12FF">
        <w:rPr>
          <w:rFonts w:eastAsiaTheme="majorEastAsia"/>
        </w:rPr>
        <w:t xml:space="preserve"> </w:t>
      </w:r>
      <w:r w:rsidRPr="000C12FF">
        <w:rPr>
          <w:rFonts w:eastAsiaTheme="majorEastAsia"/>
        </w:rPr>
        <w:t xml:space="preserve">În cazul în care contractul este </w:t>
      </w:r>
      <w:r w:rsidR="00A608A9" w:rsidRPr="000C12FF">
        <w:rPr>
          <w:rFonts w:eastAsiaTheme="majorEastAsia"/>
        </w:rPr>
        <w:t xml:space="preserve">rezoluționat/rezolvit </w:t>
      </w:r>
      <w:r w:rsidRPr="000C12FF">
        <w:rPr>
          <w:rFonts w:eastAsiaTheme="majorEastAsia"/>
        </w:rPr>
        <w:t xml:space="preserve"> din cauza unei încălcări fundamentale a contractului de către contractant, responsabilul cu supravegherea proiectului</w:t>
      </w:r>
      <w:r w:rsidR="00CF7126" w:rsidRPr="000C12FF">
        <w:rPr>
          <w:rFonts w:eastAsiaTheme="majorEastAsia"/>
        </w:rPr>
        <w:t>/managerul</w:t>
      </w:r>
      <w:r w:rsidR="005A456C" w:rsidRPr="000C12FF">
        <w:rPr>
          <w:rFonts w:eastAsiaTheme="majorEastAsia"/>
        </w:rPr>
        <w:t xml:space="preserve"> de proiect</w:t>
      </w:r>
      <w:r w:rsidRPr="000C12FF">
        <w:rPr>
          <w:rFonts w:eastAsiaTheme="majorEastAsia"/>
        </w:rPr>
        <w:t xml:space="preserve"> emite un certificat pentru valoarea lucrărilor finalizate și pentru materialele deja livrate pe șantier, din care se scad plățile în avans primite până la data emiterii certificatului și se scad deducerile în conformitate cu daunele de întârziere aplicabile. În cazul în care suma totală datorată angajatorului depășește orice plată datorată antreprenorului, diferența reprezintă o datorie a antreprenorului față de angajator, iar angajatorul poate utiliza, de asemenea, veniturile din garanția de bună execuție pentru a achita datoria antreprenorului</w:t>
      </w:r>
      <w:r w:rsidR="00160FB4" w:rsidRPr="000C12FF">
        <w:rPr>
          <w:rFonts w:eastAsiaTheme="majorEastAsia"/>
        </w:rPr>
        <w:t>.</w:t>
      </w:r>
    </w:p>
    <w:p w14:paraId="4BD73567" w14:textId="77777777" w:rsidR="00805117" w:rsidRPr="000C12FF" w:rsidRDefault="00D607E6" w:rsidP="004043F6">
      <w:pPr>
        <w:pStyle w:val="ListParagraph"/>
        <w:numPr>
          <w:ilvl w:val="0"/>
          <w:numId w:val="10"/>
        </w:numPr>
        <w:spacing w:before="240"/>
        <w:ind w:left="480" w:hanging="480"/>
        <w:jc w:val="both"/>
        <w:rPr>
          <w:rFonts w:eastAsiaTheme="majorEastAsia"/>
        </w:rPr>
      </w:pPr>
      <w:r w:rsidRPr="000C12FF">
        <w:rPr>
          <w:rFonts w:eastAsiaTheme="majorEastAsia"/>
          <w:b/>
        </w:rPr>
        <w:t>Soluționarea litigiilor</w:t>
      </w:r>
      <w:r w:rsidR="00805117" w:rsidRPr="000C12FF">
        <w:rPr>
          <w:rFonts w:eastAsiaTheme="majorEastAsia"/>
          <w:b/>
        </w:rPr>
        <w:t>.</w:t>
      </w:r>
      <w:r w:rsidR="00805117" w:rsidRPr="000C12FF">
        <w:rPr>
          <w:rFonts w:eastAsiaTheme="majorEastAsia"/>
        </w:rPr>
        <w:t xml:space="preserve"> </w:t>
      </w:r>
      <w:r w:rsidRPr="000C12FF">
        <w:rPr>
          <w:rFonts w:eastAsiaTheme="majorEastAsia"/>
        </w:rPr>
        <w:t>Angajatorul</w:t>
      </w:r>
      <w:r w:rsidR="003C0C10" w:rsidRPr="000C12FF">
        <w:rPr>
          <w:rFonts w:eastAsiaTheme="majorEastAsia"/>
        </w:rPr>
        <w:t>, Clientul/Benefiiarul</w:t>
      </w:r>
      <w:r w:rsidRPr="000C12FF">
        <w:rPr>
          <w:rFonts w:eastAsiaTheme="majorEastAsia"/>
        </w:rPr>
        <w:t xml:space="preserve"> și contractantul depun toate eforturile pentru a soluționa pe cale amiabilă, prin negocieri directe, orice dezacord sau litigiu care apare în temeiul contractului sau în legătură cu acesta. În cazul în care dezacordul continuă, </w:t>
      </w:r>
      <w:r w:rsidR="003C0C10" w:rsidRPr="000C12FF">
        <w:rPr>
          <w:rFonts w:eastAsiaTheme="majorEastAsia"/>
        </w:rPr>
        <w:t xml:space="preserve">mai mult de 30 (treizeci) de zile de la inițierea negociarilor directe, </w:t>
      </w:r>
      <w:r w:rsidRPr="000C12FF">
        <w:rPr>
          <w:rFonts w:eastAsiaTheme="majorEastAsia"/>
        </w:rPr>
        <w:t>oricare dintre părți poate recurge la litigii în conformitate cu legislația care reglementează contractul</w:t>
      </w:r>
      <w:r w:rsidR="003C0C10" w:rsidRPr="000C12FF">
        <w:rPr>
          <w:rFonts w:eastAsiaTheme="majorEastAsia"/>
        </w:rPr>
        <w:t>, în instanța de judecată competentă de la sediul Angajatorului</w:t>
      </w:r>
      <w:r w:rsidR="00805117" w:rsidRPr="000C12FF">
        <w:rPr>
          <w:rFonts w:eastAsiaTheme="majorEastAsia"/>
        </w:rPr>
        <w:t xml:space="preserve">.  </w:t>
      </w:r>
    </w:p>
    <w:p w14:paraId="1A2881DE" w14:textId="77777777" w:rsidR="00805117" w:rsidRPr="000C12FF" w:rsidRDefault="00E23F94" w:rsidP="004043F6">
      <w:pPr>
        <w:pStyle w:val="ListParagraph"/>
        <w:numPr>
          <w:ilvl w:val="0"/>
          <w:numId w:val="10"/>
        </w:numPr>
        <w:spacing w:before="240"/>
        <w:ind w:left="480" w:hanging="480"/>
        <w:jc w:val="both"/>
        <w:rPr>
          <w:rFonts w:eastAsiaTheme="majorEastAsia"/>
        </w:rPr>
      </w:pPr>
      <w:r w:rsidRPr="000C12FF">
        <w:rPr>
          <w:rFonts w:eastAsiaTheme="majorEastAsia"/>
          <w:b/>
        </w:rPr>
        <w:t>Garanție de bună execuție</w:t>
      </w:r>
      <w:r w:rsidR="00805117" w:rsidRPr="000C12FF">
        <w:rPr>
          <w:rFonts w:eastAsiaTheme="majorEastAsia"/>
          <w:b/>
        </w:rPr>
        <w:t>.</w:t>
      </w:r>
      <w:r w:rsidR="00805117" w:rsidRPr="000C12FF">
        <w:rPr>
          <w:rFonts w:eastAsiaTheme="majorEastAsia"/>
        </w:rPr>
        <w:t xml:space="preserve"> </w:t>
      </w:r>
      <w:r w:rsidRPr="000C12FF">
        <w:rPr>
          <w:rFonts w:eastAsiaTheme="majorEastAsia"/>
        </w:rPr>
        <w:t xml:space="preserve">Antreprenorul trebuie să furnizeze o garanție de bună execuție, sub forma unei garanții bancare, în cuantumul specificat în prezenta cerere de ofertă. Aceasta este valabilă până la o dată la douăzeci și opt (28) de zile de la data de finalizare prevăzută. Garanția de bună execuție va fi înlocuită cu o nouă garanție la data </w:t>
      </w:r>
      <w:r w:rsidRPr="000C12FF">
        <w:rPr>
          <w:rFonts w:eastAsiaTheme="majorEastAsia"/>
        </w:rPr>
        <w:lastRenderedPageBreak/>
        <w:t>finalizării, sub forma unei garanții bancare care să acopere 50% (cincizeci la sută) din valoarea garanției de bună execuție pentru a acoperi perioada de răspundere pentru defecte. Noua garanție se calculează pe baza valorii finale a contractului</w:t>
      </w:r>
      <w:r w:rsidR="00805117" w:rsidRPr="000C12FF">
        <w:rPr>
          <w:rFonts w:eastAsiaTheme="majorEastAsia"/>
        </w:rPr>
        <w:t>.</w:t>
      </w:r>
    </w:p>
    <w:p w14:paraId="1F0AE623" w14:textId="77777777" w:rsidR="00805117" w:rsidRPr="000C12FF" w:rsidRDefault="00E23F94" w:rsidP="004043F6">
      <w:pPr>
        <w:pStyle w:val="ListParagraph"/>
        <w:numPr>
          <w:ilvl w:val="0"/>
          <w:numId w:val="10"/>
        </w:numPr>
        <w:spacing w:before="240"/>
        <w:ind w:left="480" w:hanging="480"/>
        <w:jc w:val="both"/>
        <w:rPr>
          <w:rFonts w:eastAsiaTheme="majorEastAsia"/>
        </w:rPr>
      </w:pPr>
      <w:r w:rsidRPr="000C12FF">
        <w:rPr>
          <w:rFonts w:eastAsiaTheme="majorEastAsia"/>
          <w:b/>
        </w:rPr>
        <w:t>Asigurarea</w:t>
      </w:r>
      <w:r w:rsidR="003C6962" w:rsidRPr="000C12FF">
        <w:rPr>
          <w:rFonts w:eastAsiaTheme="majorEastAsia"/>
          <w:b/>
        </w:rPr>
        <w:t>.</w:t>
      </w:r>
      <w:r w:rsidR="00805117" w:rsidRPr="000C12FF">
        <w:rPr>
          <w:rFonts w:eastAsiaTheme="majorEastAsia"/>
        </w:rPr>
        <w:t xml:space="preserve"> </w:t>
      </w:r>
      <w:r w:rsidR="00471B0A" w:rsidRPr="000C12FF">
        <w:rPr>
          <w:rFonts w:eastAsiaTheme="majorEastAsia"/>
        </w:rPr>
        <w:t>Antreprenorul furnizează, în numele comun al angajatorului și al antreprenorului, o asigurare de la data începerii lucrărilor până la sfârșitul perioadei de răspundere pentru defecte</w:t>
      </w:r>
      <w:r w:rsidR="00C62326" w:rsidRPr="000C12FF">
        <w:rPr>
          <w:rFonts w:eastAsiaTheme="majorEastAsia"/>
        </w:rPr>
        <w:t xml:space="preserve"> în termen de 10 zile de la data semnării prezentului Contract</w:t>
      </w:r>
      <w:r w:rsidR="00471B0A" w:rsidRPr="000C12FF">
        <w:rPr>
          <w:rFonts w:eastAsiaTheme="majorEastAsia"/>
        </w:rPr>
        <w:t>. Polițele de asigurare trebuie să ofere acoperire împotriva următoarelor evenimente care se datorează riscurilor antreprenorului</w:t>
      </w:r>
      <w:r w:rsidR="00805117" w:rsidRPr="000C12FF">
        <w:rPr>
          <w:rFonts w:eastAsiaTheme="majorEastAsia"/>
        </w:rPr>
        <w:t>:</w:t>
      </w:r>
    </w:p>
    <w:p w14:paraId="002B80F2" w14:textId="77777777" w:rsidR="00A959EC" w:rsidRPr="000C12FF" w:rsidRDefault="00471B0A" w:rsidP="004043F6">
      <w:pPr>
        <w:pStyle w:val="ListParagraph"/>
        <w:numPr>
          <w:ilvl w:val="0"/>
          <w:numId w:val="12"/>
        </w:numPr>
        <w:spacing w:before="240"/>
        <w:ind w:left="960" w:hanging="480"/>
        <w:rPr>
          <w:rFonts w:eastAsiaTheme="majorEastAsia"/>
        </w:rPr>
      </w:pPr>
      <w:r w:rsidRPr="000C12FF">
        <w:rPr>
          <w:rFonts w:eastAsiaTheme="majorEastAsia"/>
        </w:rPr>
        <w:t xml:space="preserve">pierderea sau deteriorarea lucrărilor, echipamentelor, instalațiilor și materialelor </w:t>
      </w:r>
      <w:r w:rsidR="00101EAE">
        <w:rPr>
          <w:rFonts w:eastAsiaTheme="majorEastAsia"/>
          <w:color w:val="FF0000"/>
        </w:rPr>
        <w:t>[inserați 10</w:t>
      </w:r>
      <w:r w:rsidRPr="000C12FF">
        <w:rPr>
          <w:rFonts w:eastAsiaTheme="majorEastAsia"/>
          <w:color w:val="FF0000"/>
        </w:rPr>
        <w:t>0% din prețul contractului</w:t>
      </w:r>
      <w:r w:rsidRPr="000C12FF">
        <w:rPr>
          <w:rFonts w:eastAsiaTheme="majorEastAsia"/>
        </w:rPr>
        <w:t>]</w:t>
      </w:r>
      <w:r w:rsidR="00A959EC" w:rsidRPr="000C12FF">
        <w:rPr>
          <w:rFonts w:eastAsiaTheme="majorEastAsia"/>
        </w:rPr>
        <w:t>;</w:t>
      </w:r>
    </w:p>
    <w:p w14:paraId="1FFE682F" w14:textId="77777777" w:rsidR="00A959EC" w:rsidRPr="000C12FF" w:rsidRDefault="00471B0A" w:rsidP="004043F6">
      <w:pPr>
        <w:pStyle w:val="ListParagraph"/>
        <w:numPr>
          <w:ilvl w:val="0"/>
          <w:numId w:val="12"/>
        </w:numPr>
        <w:spacing w:before="240"/>
        <w:ind w:left="960" w:hanging="480"/>
        <w:jc w:val="both"/>
        <w:rPr>
          <w:rFonts w:eastAsiaTheme="majorEastAsia"/>
        </w:rPr>
      </w:pPr>
      <w:r w:rsidRPr="000C12FF">
        <w:rPr>
          <w:rFonts w:eastAsiaTheme="majorEastAsia"/>
        </w:rPr>
        <w:t>pierderea sau deteriorarea bunurilor (cu excepția lucrărilor, instalațiilor, materialelor și echipamentelor) în legătură cu contractul [</w:t>
      </w:r>
      <w:r w:rsidRPr="000C12FF">
        <w:rPr>
          <w:rFonts w:eastAsiaTheme="majorEastAsia"/>
          <w:color w:val="FF0000"/>
        </w:rPr>
        <w:t>inserați o valoare suficientă pentru a acoperi un scenariu potențial de pierdere</w:t>
      </w:r>
      <w:r w:rsidRPr="000C12FF">
        <w:rPr>
          <w:rFonts w:eastAsiaTheme="majorEastAsia"/>
        </w:rPr>
        <w:t>]</w:t>
      </w:r>
      <w:r w:rsidR="00A959EC" w:rsidRPr="000C12FF">
        <w:rPr>
          <w:rFonts w:eastAsiaTheme="majorEastAsia"/>
        </w:rPr>
        <w:t xml:space="preserve">; </w:t>
      </w:r>
      <w:r w:rsidRPr="000C12FF">
        <w:rPr>
          <w:rFonts w:eastAsiaTheme="majorEastAsia"/>
        </w:rPr>
        <w:t>si</w:t>
      </w:r>
    </w:p>
    <w:p w14:paraId="7DEF8340" w14:textId="77777777" w:rsidR="00A959EC" w:rsidRPr="000C12FF" w:rsidRDefault="00471B0A" w:rsidP="004043F6">
      <w:pPr>
        <w:pStyle w:val="ListParagraph"/>
        <w:numPr>
          <w:ilvl w:val="0"/>
          <w:numId w:val="12"/>
        </w:numPr>
        <w:spacing w:before="240"/>
        <w:ind w:left="960" w:hanging="480"/>
        <w:jc w:val="both"/>
        <w:rPr>
          <w:rFonts w:eastAsiaTheme="majorEastAsia"/>
        </w:rPr>
      </w:pPr>
      <w:r w:rsidRPr="000C12FF">
        <w:rPr>
          <w:rFonts w:eastAsiaTheme="majorEastAsia"/>
        </w:rPr>
        <w:t xml:space="preserve">vătămări corporale sau decesul personalului </w:t>
      </w:r>
      <w:r w:rsidR="00FE31B2" w:rsidRPr="000C12FF">
        <w:rPr>
          <w:rFonts w:eastAsiaTheme="majorEastAsia"/>
        </w:rPr>
        <w:t xml:space="preserve">antreprenorului </w:t>
      </w:r>
      <w:r w:rsidRPr="000C12FF">
        <w:rPr>
          <w:rFonts w:eastAsiaTheme="majorEastAsia"/>
        </w:rPr>
        <w:t>sau al angajatorului [</w:t>
      </w:r>
      <w:r w:rsidRPr="000C12FF">
        <w:rPr>
          <w:rFonts w:eastAsiaTheme="majorEastAsia"/>
          <w:color w:val="FF0000"/>
        </w:rPr>
        <w:t>inserați conform legislației aplicabile</w:t>
      </w:r>
      <w:r w:rsidR="00A959EC" w:rsidRPr="000C12FF">
        <w:rPr>
          <w:rFonts w:eastAsiaTheme="majorEastAsia"/>
          <w:i/>
          <w:color w:val="FF0000"/>
        </w:rPr>
        <w:t>]</w:t>
      </w:r>
      <w:r w:rsidR="00A959EC" w:rsidRPr="000C12FF">
        <w:rPr>
          <w:rFonts w:eastAsiaTheme="majorEastAsia"/>
          <w:color w:val="FF0000"/>
        </w:rPr>
        <w:t xml:space="preserve">.  </w:t>
      </w:r>
    </w:p>
    <w:p w14:paraId="688B34F8" w14:textId="77777777" w:rsidR="00A959EC" w:rsidRPr="000C12FF" w:rsidRDefault="00471B0A" w:rsidP="004043F6">
      <w:pPr>
        <w:pStyle w:val="ListParagraph"/>
        <w:numPr>
          <w:ilvl w:val="0"/>
          <w:numId w:val="12"/>
        </w:numPr>
        <w:spacing w:before="240"/>
        <w:ind w:left="960" w:hanging="480"/>
        <w:jc w:val="both"/>
        <w:rPr>
          <w:rFonts w:eastAsiaTheme="majorEastAsia"/>
        </w:rPr>
      </w:pPr>
      <w:r w:rsidRPr="000C12FF">
        <w:rPr>
          <w:rFonts w:eastAsiaTheme="majorEastAsia"/>
        </w:rPr>
        <w:t>răspunderea față de terți [</w:t>
      </w:r>
      <w:r w:rsidRPr="000C12FF">
        <w:rPr>
          <w:rFonts w:eastAsiaTheme="majorEastAsia"/>
          <w:color w:val="FF0000"/>
        </w:rPr>
        <w:t>inserați în conformitate cu legislația aplicabilă</w:t>
      </w:r>
      <w:r w:rsidR="00A959EC" w:rsidRPr="000C12FF">
        <w:rPr>
          <w:rFonts w:eastAsiaTheme="majorEastAsia"/>
          <w:i/>
          <w:color w:val="FF0000"/>
        </w:rPr>
        <w:t>]</w:t>
      </w:r>
      <w:r w:rsidR="00A959EC" w:rsidRPr="000C12FF">
        <w:rPr>
          <w:rFonts w:eastAsiaTheme="majorEastAsia"/>
        </w:rPr>
        <w:t>.</w:t>
      </w:r>
    </w:p>
    <w:p w14:paraId="3F7BFEB6" w14:textId="77777777" w:rsidR="005D3AAD" w:rsidRPr="000C12FF" w:rsidRDefault="00471B0A" w:rsidP="004043F6">
      <w:pPr>
        <w:pStyle w:val="ListParagraph"/>
        <w:numPr>
          <w:ilvl w:val="0"/>
          <w:numId w:val="10"/>
        </w:numPr>
        <w:spacing w:before="240"/>
        <w:ind w:left="480" w:hanging="480"/>
        <w:jc w:val="both"/>
        <w:rPr>
          <w:rFonts w:eastAsiaTheme="majorEastAsia"/>
          <w:bCs/>
          <w:iCs/>
        </w:rPr>
      </w:pPr>
      <w:r w:rsidRPr="000C12FF">
        <w:rPr>
          <w:rFonts w:eastAsiaTheme="majorEastAsia"/>
          <w:b/>
        </w:rPr>
        <w:t xml:space="preserve">Despăgubiri pentru întârziere. </w:t>
      </w:r>
      <w:r w:rsidRPr="000C12FF">
        <w:rPr>
          <w:rFonts w:eastAsiaTheme="majorEastAsia"/>
          <w:bCs/>
        </w:rPr>
        <w:t xml:space="preserve">Antreprenorul plătește </w:t>
      </w:r>
      <w:r w:rsidR="00F51A5D" w:rsidRPr="000C12FF">
        <w:rPr>
          <w:rFonts w:eastAsiaTheme="majorEastAsia"/>
          <w:bCs/>
          <w:color w:val="FF0000"/>
        </w:rPr>
        <w:t>0,20%</w:t>
      </w:r>
      <w:r w:rsidRPr="000C12FF">
        <w:rPr>
          <w:rFonts w:eastAsiaTheme="majorEastAsia"/>
          <w:bCs/>
        </w:rPr>
        <w:t xml:space="preserve"> </w:t>
      </w:r>
      <w:r w:rsidR="00F51A5D" w:rsidRPr="000C12FF">
        <w:rPr>
          <w:rFonts w:eastAsiaTheme="majorEastAsia"/>
          <w:bCs/>
        </w:rPr>
        <w:t xml:space="preserve">din prețul contractului </w:t>
      </w:r>
      <w:r w:rsidRPr="000C12FF">
        <w:rPr>
          <w:rFonts w:eastAsiaTheme="majorEastAsia"/>
          <w:bCs/>
        </w:rPr>
        <w:t xml:space="preserve">pentru fiecare zi de întârziere peste data de finalizare prevăzută. Valoarea maximă a acestor daune-interese de întârziere nu va depăși </w:t>
      </w:r>
      <w:r w:rsidRPr="000C12FF">
        <w:rPr>
          <w:rFonts w:eastAsiaTheme="majorEastAsia"/>
          <w:bCs/>
          <w:color w:val="FF0000"/>
        </w:rPr>
        <w:t>10% din prețul contractului</w:t>
      </w:r>
      <w:r w:rsidR="00721050" w:rsidRPr="000C12FF">
        <w:rPr>
          <w:rFonts w:eastAsiaTheme="majorEastAsia"/>
          <w:bCs/>
          <w:iCs/>
        </w:rPr>
        <w:t>.</w:t>
      </w:r>
    </w:p>
    <w:p w14:paraId="12E7662F" w14:textId="77777777" w:rsidR="008E734C" w:rsidRPr="000C12FF" w:rsidRDefault="00167E2F" w:rsidP="004043F6">
      <w:pPr>
        <w:pStyle w:val="ListParagraph"/>
        <w:numPr>
          <w:ilvl w:val="0"/>
          <w:numId w:val="10"/>
        </w:numPr>
        <w:spacing w:before="240"/>
        <w:ind w:left="480" w:hanging="480"/>
        <w:jc w:val="both"/>
        <w:rPr>
          <w:rFonts w:eastAsiaTheme="majorEastAsia"/>
          <w:iCs/>
        </w:rPr>
      </w:pPr>
      <w:r w:rsidRPr="000C12FF">
        <w:rPr>
          <w:rFonts w:eastAsiaTheme="majorEastAsia"/>
          <w:b/>
        </w:rPr>
        <w:t>Interzicerea fraudei și a corupției</w:t>
      </w:r>
      <w:r w:rsidR="008E734C" w:rsidRPr="000C12FF">
        <w:rPr>
          <w:rFonts w:eastAsiaTheme="majorEastAsia"/>
          <w:b/>
        </w:rPr>
        <w:t xml:space="preserve">. </w:t>
      </w:r>
    </w:p>
    <w:p w14:paraId="5247D949" w14:textId="77777777" w:rsidR="008E734C" w:rsidRPr="000C12FF" w:rsidRDefault="00D60565" w:rsidP="004043F6">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0C12FF">
        <w:rPr>
          <w:rFonts w:asciiTheme="minorBidi" w:hAnsiTheme="minorBidi" w:cstheme="minorBidi"/>
          <w:bCs/>
        </w:rPr>
        <w:t>Contractantul respectă și execută contractul în conformitate cu Politica revizuită a IFAD privind prevenirea fraudei și a corupției în activitățile și operațiunile sale (denumită în continuare "Politica anticorupție a IFAD"). Nerespectarea acestei politici poate duce la rezilierea contractului, astfel cum se prevede mai sus la alin. 19(e</w:t>
      </w:r>
      <w:r w:rsidR="008E734C" w:rsidRPr="000C12FF">
        <w:rPr>
          <w:rFonts w:asciiTheme="minorBidi" w:eastAsia="SimSun" w:hAnsiTheme="minorBidi" w:cstheme="minorBidi"/>
          <w:lang w:eastAsia="zh-CN"/>
        </w:rPr>
        <w:t>).</w:t>
      </w:r>
    </w:p>
    <w:p w14:paraId="2967B8E9" w14:textId="77777777" w:rsidR="008E734C" w:rsidRPr="000C12FF" w:rsidRDefault="00D60565" w:rsidP="004043F6">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0C12FF">
        <w:rPr>
          <w:rFonts w:asciiTheme="minorBidi" w:eastAsia="SimSun" w:hAnsiTheme="minorBidi" w:cstheme="minorBidi"/>
          <w:lang w:eastAsia="zh-CN"/>
        </w:rPr>
        <w:t>În conformitate cu politica anticorupție a IFAD, Fondul are dreptul de a sancționa firme și persoane fizice, inclusiv prin declararea acestora ca fiind neeligibile, permanent sau pentru o perioadă de timp determinată, pentru a participa la orice activitate sau operațiune finanțată sau administrată de IFAD (debartare). De asemenea, Fondul are dreptul de a recunoaște excluderile pronunțate de alte instituții financiare internaționale în conformitate cu politica sa anticorupție.</w:t>
      </w:r>
    </w:p>
    <w:p w14:paraId="0B2D91FF" w14:textId="77777777" w:rsidR="008E734C" w:rsidRPr="000C12FF" w:rsidRDefault="00DF7AB4" w:rsidP="004043F6">
      <w:pPr>
        <w:pStyle w:val="BodyTextIndent"/>
        <w:numPr>
          <w:ilvl w:val="0"/>
          <w:numId w:val="13"/>
        </w:numPr>
        <w:tabs>
          <w:tab w:val="left" w:pos="-2520"/>
          <w:tab w:val="left" w:pos="426"/>
        </w:tabs>
        <w:spacing w:before="240"/>
        <w:ind w:left="993" w:right="-2" w:hanging="567"/>
        <w:jc w:val="both"/>
        <w:rPr>
          <w:rFonts w:asciiTheme="minorBidi" w:eastAsia="SimSun" w:hAnsiTheme="minorBidi" w:cstheme="minorBidi"/>
          <w:lang w:eastAsia="zh-CN"/>
        </w:rPr>
      </w:pPr>
      <w:r w:rsidRPr="000C12FF">
        <w:rPr>
          <w:rFonts w:asciiTheme="minorBidi" w:eastAsia="SimSun" w:hAnsiTheme="minorBidi" w:cstheme="minorBidi"/>
          <w:lang w:eastAsia="zh-CN"/>
        </w:rPr>
        <w:t>Contractantul va lua măsurile adecvate pentru a informa potențialii subcontractanți, subconsultanți, furnizori, agenți și oricare dintre agenții sau personalul său cu privire la obligațiile care le revin în temeiul politicii anticorupție a IFAD și va solicita respectarea de către aceștia a acestei politici în legătură cu implicarea lor în competiția pentru acest contract sau în execuția acestuia</w:t>
      </w:r>
      <w:r w:rsidR="008E734C" w:rsidRPr="000C12FF">
        <w:rPr>
          <w:rFonts w:asciiTheme="minorBidi" w:eastAsia="SimSun" w:hAnsiTheme="minorBidi" w:cstheme="minorBidi"/>
          <w:lang w:eastAsia="zh-CN"/>
        </w:rPr>
        <w:t xml:space="preserve">. </w:t>
      </w:r>
    </w:p>
    <w:p w14:paraId="6E46A4D2" w14:textId="77777777" w:rsidR="006A3DDF" w:rsidRPr="000C12FF" w:rsidRDefault="00DF7AB4" w:rsidP="004043F6">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0C12FF">
        <w:rPr>
          <w:rFonts w:asciiTheme="minorBidi" w:eastAsia="SimSun" w:hAnsiTheme="minorBidi" w:cstheme="minorBidi"/>
          <w:lang w:eastAsia="zh-CN"/>
        </w:rPr>
        <w:t xml:space="preserve">Contractantul trebuie să completeze și să semneze formularul de autocertificare anexat. În special, contractantul este obligat să divulge sancțiunile și condamnările </w:t>
      </w:r>
      <w:r w:rsidRPr="000C12FF">
        <w:rPr>
          <w:rFonts w:asciiTheme="minorBidi" w:eastAsia="SimSun" w:hAnsiTheme="minorBidi" w:cstheme="minorBidi"/>
          <w:lang w:eastAsia="zh-CN"/>
        </w:rPr>
        <w:lastRenderedPageBreak/>
        <w:t>penale anterioare relevante și orice comisioane sau onorarii plătite sau care urmează să fie plătite oricărui agent sau altei părți în legătură cu această procedură de achiziție sau cu executarea contractului</w:t>
      </w:r>
      <w:r w:rsidR="008E734C" w:rsidRPr="000C12FF">
        <w:rPr>
          <w:rFonts w:asciiTheme="minorBidi" w:eastAsia="SimSun" w:hAnsiTheme="minorBidi" w:cstheme="minorBidi"/>
          <w:lang w:eastAsia="zh-CN"/>
        </w:rPr>
        <w:t>.</w:t>
      </w:r>
    </w:p>
    <w:p w14:paraId="272E0D8B" w14:textId="77777777" w:rsidR="006A3DDF" w:rsidRPr="000C12FF" w:rsidRDefault="00DF7AB4" w:rsidP="004043F6">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0C12FF">
        <w:rPr>
          <w:rFonts w:asciiTheme="minorBidi" w:eastAsia="SimSun" w:hAnsiTheme="minorBidi" w:cstheme="minorBidi"/>
          <w:lang w:eastAsia="zh-CN"/>
        </w:rPr>
        <w:t>Contractantul este obligat să coopereze pe deplin cu orice investigație desfășurată de Fond, inclusiv prin punerea la dispoziție a personalului pentru interviuri și prin asigurarea accesului deplin la toate conturile, spațiile, documentele și înregistrările (inclusiv înregistrările electronice) referitoare la prezentul contract sau la procesul de achiziție relevant și să permită ca aceste conturi, spații, înregistrări și documente să fie auditate și/sau inspectate de către auditorii sau investigatorii numiți de Fond</w:t>
      </w:r>
      <w:r w:rsidR="006A3DDF" w:rsidRPr="000C12FF">
        <w:rPr>
          <w:rFonts w:asciiTheme="minorBidi" w:eastAsia="SimSun" w:hAnsiTheme="minorBidi" w:cstheme="minorBidi"/>
          <w:lang w:eastAsia="zh-CN"/>
        </w:rPr>
        <w:t>.</w:t>
      </w:r>
    </w:p>
    <w:p w14:paraId="2CCA4DB6" w14:textId="77777777" w:rsidR="006A3DDF" w:rsidRPr="000C12FF" w:rsidRDefault="00DF7AB4" w:rsidP="004043F6">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0C12FF">
        <w:rPr>
          <w:rFonts w:asciiTheme="minorBidi" w:eastAsia="SimSun" w:hAnsiTheme="minorBidi" w:cstheme="minorBidi"/>
          <w:lang w:eastAsia="zh-CN"/>
        </w:rPr>
        <w:t>Antreprenorul are obligația de a păstra toate înregistrările și documentele, inclusiv înregistrările electronice, referitoare la prezentul contract, la executarea acestuia și/sau la procedura de licitație aferentă, disponibile timp de cel puțin 3 (trei) ani de la finalizarea executării contractului</w:t>
      </w:r>
      <w:r w:rsidR="006A3DDF" w:rsidRPr="000C12FF">
        <w:rPr>
          <w:rFonts w:asciiTheme="minorBidi" w:eastAsia="SimSun" w:hAnsiTheme="minorBidi" w:cstheme="minorBidi"/>
          <w:lang w:eastAsia="zh-CN"/>
        </w:rPr>
        <w:t>.</w:t>
      </w:r>
    </w:p>
    <w:p w14:paraId="68140C24" w14:textId="77777777" w:rsidR="006A3DDF" w:rsidRPr="000C12FF" w:rsidRDefault="006A3DDF" w:rsidP="004043F6">
      <w:pPr>
        <w:pStyle w:val="ListParagraph"/>
        <w:numPr>
          <w:ilvl w:val="0"/>
          <w:numId w:val="10"/>
        </w:numPr>
        <w:spacing w:before="240"/>
        <w:ind w:left="480" w:hanging="480"/>
        <w:jc w:val="both"/>
        <w:rPr>
          <w:rFonts w:eastAsiaTheme="majorEastAsia"/>
          <w:iCs/>
        </w:rPr>
      </w:pPr>
      <w:r w:rsidRPr="000C12FF">
        <w:rPr>
          <w:rFonts w:eastAsiaTheme="majorEastAsia"/>
          <w:bCs/>
        </w:rPr>
        <w:t xml:space="preserve"> </w:t>
      </w:r>
      <w:r w:rsidR="00B1605A" w:rsidRPr="000C12FF">
        <w:rPr>
          <w:rFonts w:eastAsiaTheme="majorEastAsia"/>
          <w:b/>
        </w:rPr>
        <w:t>Interzicerea hărțuirii sexuale, a exploatării sexuale și a abuzului sexual</w:t>
      </w:r>
      <w:r w:rsidR="00B1605A" w:rsidRPr="000C12FF">
        <w:rPr>
          <w:rFonts w:eastAsiaTheme="majorEastAsia"/>
          <w:bCs/>
        </w:rPr>
        <w:t xml:space="preserve">. Contractantul se angajează în mod expres să respecte și să execute contractul în conformitate cu Politica IFAD privind prevenirea și combaterea hărțuirii sexuale, a exploatării sexuale și a abuzurilor sexuale, care face parte integrantă din prezentele condiții contractuale. Furnizorul va lua toate măsurile adecvate pentru a preveni și interzice hărțuirea sexuală, exploatarea și abuzul sexual din partea personalului său și a subcontractanților săi sau a oricărei alte persoane angajate direct sau indirect de către furnizor sau de către oricare dintre subcontractanții săi în executarea contractului. Furnizorul raportează imediat angajatorului sau </w:t>
      </w:r>
      <w:r w:rsidR="002A73A6" w:rsidRPr="000C12FF">
        <w:rPr>
          <w:rFonts w:eastAsiaTheme="majorEastAsia"/>
          <w:bCs/>
        </w:rPr>
        <w:t>IFAD</w:t>
      </w:r>
      <w:r w:rsidR="00B1605A" w:rsidRPr="000C12FF">
        <w:rPr>
          <w:rFonts w:eastAsiaTheme="majorEastAsia"/>
          <w:bCs/>
        </w:rPr>
        <w:t xml:space="preserve"> orice incident de hărțuire sexuală și de exploatare și abuz sexual care rezultă din executarea contractului sau în legătură cu executarea acestuia sau înainte de executarea acestuia, inclusiv condamnările, măsurile disciplinare, sancțiunile sau investigațiile. Contractantul poate lua măsuri adecvate, inclusiv rezilierea contractului, pe baza unor acte dovedite de hărțuire sexuală, exploatare sexuală și abuzuri sexuale care decurg din sau în legătură cu executarea contractului.</w:t>
      </w:r>
    </w:p>
    <w:p w14:paraId="6422B6CA" w14:textId="77777777" w:rsidR="00317D75" w:rsidRPr="0018299D" w:rsidRDefault="00317D75" w:rsidP="00590319">
      <w:pPr>
        <w:spacing w:before="240"/>
        <w:rPr>
          <w:rFonts w:cs="Arial"/>
          <w:sz w:val="22"/>
          <w:szCs w:val="22"/>
        </w:rPr>
      </w:pPr>
    </w:p>
    <w:p w14:paraId="22CB4AF0" w14:textId="77777777" w:rsidR="006A3DDF" w:rsidRPr="0018299D" w:rsidRDefault="006A3DDF" w:rsidP="00590319">
      <w:pPr>
        <w:spacing w:before="240"/>
        <w:rPr>
          <w:rFonts w:cs="Arial"/>
          <w:sz w:val="22"/>
          <w:szCs w:val="22"/>
        </w:rPr>
      </w:pPr>
      <w:r w:rsidRPr="0018299D">
        <w:rPr>
          <w:rFonts w:cs="Arial"/>
          <w:sz w:val="22"/>
          <w:szCs w:val="22"/>
        </w:rPr>
        <w:br w:type="page"/>
      </w:r>
    </w:p>
    <w:p w14:paraId="6C068DB6" w14:textId="77777777" w:rsidR="006A3DDF" w:rsidRPr="000C12FF" w:rsidRDefault="006A3DDF" w:rsidP="006A3DDF">
      <w:pPr>
        <w:jc w:val="center"/>
        <w:rPr>
          <w:rFonts w:eastAsiaTheme="majorEastAsia"/>
          <w:b/>
          <w:sz w:val="32"/>
          <w:szCs w:val="32"/>
        </w:rPr>
      </w:pPr>
      <w:r w:rsidRPr="000C12FF">
        <w:rPr>
          <w:rFonts w:eastAsiaTheme="majorEastAsia"/>
          <w:b/>
          <w:sz w:val="32"/>
          <w:szCs w:val="32"/>
        </w:rPr>
        <w:lastRenderedPageBreak/>
        <w:t>Anex</w:t>
      </w:r>
      <w:r w:rsidR="00E14C97" w:rsidRPr="000C12FF">
        <w:rPr>
          <w:rFonts w:eastAsiaTheme="majorEastAsia"/>
          <w:b/>
          <w:sz w:val="32"/>
          <w:szCs w:val="32"/>
        </w:rPr>
        <w:t>a</w:t>
      </w:r>
      <w:r w:rsidRPr="000C12FF">
        <w:rPr>
          <w:rFonts w:eastAsiaTheme="majorEastAsia"/>
          <w:b/>
          <w:sz w:val="32"/>
          <w:szCs w:val="32"/>
        </w:rPr>
        <w:t xml:space="preserve"> 6</w:t>
      </w:r>
    </w:p>
    <w:p w14:paraId="5277659E" w14:textId="77777777" w:rsidR="006A3DDF" w:rsidRPr="000C12FF" w:rsidRDefault="00E14C97" w:rsidP="006A3DDF">
      <w:pPr>
        <w:jc w:val="center"/>
        <w:rPr>
          <w:rFonts w:eastAsiaTheme="majorEastAsia"/>
          <w:b/>
          <w:sz w:val="32"/>
          <w:szCs w:val="32"/>
          <w:u w:val="single"/>
        </w:rPr>
      </w:pPr>
      <w:r w:rsidRPr="000C12FF">
        <w:rPr>
          <w:rFonts w:eastAsiaTheme="majorEastAsia"/>
          <w:b/>
          <w:sz w:val="32"/>
          <w:szCs w:val="32"/>
          <w:u w:val="single"/>
        </w:rPr>
        <w:t xml:space="preserve">Formularul de autocertificare </w:t>
      </w:r>
    </w:p>
    <w:p w14:paraId="49824AD2" w14:textId="77777777" w:rsidR="00647EE3" w:rsidRPr="000C12FF" w:rsidRDefault="00647EE3" w:rsidP="00647EE3">
      <w:pPr>
        <w:rPr>
          <w:rFonts w:eastAsiaTheme="majorEastAsia"/>
        </w:rPr>
      </w:pPr>
    </w:p>
    <w:p w14:paraId="267D2DC3" w14:textId="77777777" w:rsidR="00647EE3" w:rsidRPr="000C12FF" w:rsidRDefault="00E14C97" w:rsidP="00647EE3">
      <w:pPr>
        <w:spacing w:before="240" w:after="240"/>
        <w:jc w:val="both"/>
        <w:rPr>
          <w:rFonts w:cs="Arial"/>
        </w:rPr>
      </w:pPr>
      <w:r w:rsidRPr="000C12FF">
        <w:rPr>
          <w:rFonts w:cs="Arial"/>
        </w:rPr>
        <w:t>Acest formular de autocertificare trebuie completat de către contractant. Antreprenorul depune formularul completat împreună cu acordul contractual semnat la [</w:t>
      </w:r>
      <w:r w:rsidRPr="000C12FF">
        <w:rPr>
          <w:rFonts w:cs="Arial"/>
          <w:color w:val="FF0000"/>
        </w:rPr>
        <w:t>inserați numele entității contractante</w:t>
      </w:r>
      <w:r w:rsidRPr="000C12FF">
        <w:rPr>
          <w:rFonts w:cs="Arial"/>
        </w:rPr>
        <w:t>]. Instrucțiunile de completare a acestui formular sunt furnizate mai jos</w:t>
      </w:r>
      <w:r w:rsidR="00647EE3" w:rsidRPr="000C12FF">
        <w:rPr>
          <w:rFonts w:cs="Arial"/>
        </w:rPr>
        <w:t>.</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647EE3" w:rsidRPr="000C12FF" w14:paraId="52356702" w14:textId="77777777" w:rsidTr="00DB1774">
        <w:tc>
          <w:tcPr>
            <w:tcW w:w="3936" w:type="dxa"/>
            <w:shd w:val="clear" w:color="auto" w:fill="D9E2F3" w:themeFill="accent1" w:themeFillTint="33"/>
          </w:tcPr>
          <w:p w14:paraId="2B5152A8" w14:textId="77777777" w:rsidR="00647EE3" w:rsidRPr="000C12FF" w:rsidRDefault="00A410B2" w:rsidP="00DB1774">
            <w:pPr>
              <w:spacing w:before="120"/>
              <w:rPr>
                <w:rFonts w:cs="Arial"/>
                <w:bCs/>
                <w:sz w:val="22"/>
                <w:szCs w:val="22"/>
              </w:rPr>
            </w:pPr>
            <w:r w:rsidRPr="000C12FF">
              <w:rPr>
                <w:rFonts w:cs="Arial"/>
                <w:bCs/>
                <w:sz w:val="22"/>
                <w:szCs w:val="22"/>
              </w:rPr>
              <w:t>Denumirea juridică completă a contractantului</w:t>
            </w:r>
            <w:r w:rsidR="00647EE3" w:rsidRPr="000C12FF">
              <w:rPr>
                <w:rFonts w:cs="Arial"/>
                <w:bCs/>
                <w:sz w:val="22"/>
                <w:szCs w:val="22"/>
              </w:rPr>
              <w:t>:</w:t>
            </w:r>
          </w:p>
        </w:tc>
        <w:tc>
          <w:tcPr>
            <w:tcW w:w="5300" w:type="dxa"/>
            <w:shd w:val="clear" w:color="auto" w:fill="D9E2F3" w:themeFill="accent1" w:themeFillTint="33"/>
          </w:tcPr>
          <w:p w14:paraId="69DCAF13" w14:textId="77777777" w:rsidR="00647EE3" w:rsidRPr="000C12FF" w:rsidRDefault="00647EE3" w:rsidP="00DB1774">
            <w:pPr>
              <w:spacing w:before="120"/>
              <w:rPr>
                <w:rFonts w:cs="Arial"/>
                <w:b/>
                <w:sz w:val="22"/>
                <w:szCs w:val="22"/>
              </w:rPr>
            </w:pPr>
          </w:p>
        </w:tc>
      </w:tr>
      <w:tr w:rsidR="00647EE3" w:rsidRPr="000C12FF" w14:paraId="2BA92257" w14:textId="77777777" w:rsidTr="00DB1774">
        <w:tc>
          <w:tcPr>
            <w:tcW w:w="3936" w:type="dxa"/>
          </w:tcPr>
          <w:p w14:paraId="65BDA246" w14:textId="77777777" w:rsidR="00647EE3" w:rsidRPr="000C12FF" w:rsidRDefault="00A410B2" w:rsidP="00DB1774">
            <w:pPr>
              <w:spacing w:before="120"/>
              <w:rPr>
                <w:rFonts w:cs="Arial"/>
                <w:bCs/>
                <w:sz w:val="22"/>
                <w:szCs w:val="22"/>
              </w:rPr>
            </w:pPr>
            <w:r w:rsidRPr="000C12FF">
              <w:rPr>
                <w:rFonts w:cs="Arial"/>
                <w:bCs/>
                <w:sz w:val="22"/>
                <w:szCs w:val="22"/>
              </w:rPr>
              <w:t>Denumirea juridică completă a reprezentantului legal al contractantului și funcția acestuia</w:t>
            </w:r>
            <w:r w:rsidR="00647EE3" w:rsidRPr="000C12FF">
              <w:rPr>
                <w:rFonts w:cs="Arial"/>
                <w:bCs/>
                <w:sz w:val="22"/>
                <w:szCs w:val="22"/>
              </w:rPr>
              <w:t>:</w:t>
            </w:r>
          </w:p>
        </w:tc>
        <w:tc>
          <w:tcPr>
            <w:tcW w:w="5300" w:type="dxa"/>
          </w:tcPr>
          <w:p w14:paraId="37073C82" w14:textId="77777777" w:rsidR="00647EE3" w:rsidRPr="000C12FF" w:rsidRDefault="00647EE3" w:rsidP="00DB1774">
            <w:pPr>
              <w:spacing w:before="120"/>
              <w:rPr>
                <w:rFonts w:cs="Arial"/>
                <w:b/>
                <w:sz w:val="22"/>
                <w:szCs w:val="22"/>
              </w:rPr>
            </w:pPr>
          </w:p>
        </w:tc>
      </w:tr>
      <w:tr w:rsidR="00647EE3" w:rsidRPr="000C12FF" w14:paraId="17647C62" w14:textId="77777777" w:rsidTr="00DB1774">
        <w:tc>
          <w:tcPr>
            <w:tcW w:w="3936" w:type="dxa"/>
            <w:shd w:val="clear" w:color="auto" w:fill="D9E2F3" w:themeFill="accent1" w:themeFillTint="33"/>
          </w:tcPr>
          <w:p w14:paraId="129738A7" w14:textId="77777777" w:rsidR="00647EE3" w:rsidRPr="000C12FF" w:rsidRDefault="00A410B2" w:rsidP="00DB1774">
            <w:pPr>
              <w:spacing w:before="120"/>
              <w:rPr>
                <w:rFonts w:cs="Arial"/>
                <w:bCs/>
                <w:sz w:val="22"/>
                <w:szCs w:val="22"/>
              </w:rPr>
            </w:pPr>
            <w:r w:rsidRPr="000C12FF">
              <w:rPr>
                <w:rFonts w:cs="Arial"/>
                <w:bCs/>
                <w:sz w:val="22"/>
                <w:szCs w:val="22"/>
              </w:rPr>
              <w:t>Denumirea completă și numărul contractului</w:t>
            </w:r>
            <w:r w:rsidR="00647EE3" w:rsidRPr="000C12FF">
              <w:rPr>
                <w:rFonts w:cs="Arial"/>
                <w:bCs/>
                <w:sz w:val="22"/>
                <w:szCs w:val="22"/>
              </w:rPr>
              <w:t>:</w:t>
            </w:r>
          </w:p>
        </w:tc>
        <w:tc>
          <w:tcPr>
            <w:tcW w:w="5300" w:type="dxa"/>
            <w:shd w:val="clear" w:color="auto" w:fill="D9E2F3" w:themeFill="accent1" w:themeFillTint="33"/>
          </w:tcPr>
          <w:p w14:paraId="4E65185D" w14:textId="77777777" w:rsidR="00647EE3" w:rsidRPr="000C12FF" w:rsidRDefault="00647EE3" w:rsidP="00DB1774">
            <w:pPr>
              <w:spacing w:before="120"/>
              <w:rPr>
                <w:rFonts w:cs="Arial"/>
                <w:b/>
                <w:sz w:val="22"/>
                <w:szCs w:val="22"/>
              </w:rPr>
            </w:pPr>
          </w:p>
        </w:tc>
      </w:tr>
      <w:tr w:rsidR="00647EE3" w:rsidRPr="000C12FF" w14:paraId="406AD588" w14:textId="77777777" w:rsidTr="00DB1774">
        <w:tc>
          <w:tcPr>
            <w:tcW w:w="3936" w:type="dxa"/>
          </w:tcPr>
          <w:p w14:paraId="050471DB" w14:textId="77777777" w:rsidR="00647EE3" w:rsidRPr="000C12FF" w:rsidRDefault="00A410B2" w:rsidP="00DB1774">
            <w:pPr>
              <w:spacing w:before="120"/>
              <w:rPr>
                <w:rFonts w:cs="Arial"/>
                <w:bCs/>
                <w:sz w:val="22"/>
                <w:szCs w:val="22"/>
              </w:rPr>
            </w:pPr>
            <w:r w:rsidRPr="000C12FF">
              <w:rPr>
                <w:rFonts w:cs="Arial"/>
                <w:bCs/>
                <w:sz w:val="22"/>
                <w:szCs w:val="22"/>
              </w:rPr>
              <w:t>Proiectul cu care a fost semnat contractul</w:t>
            </w:r>
            <w:r w:rsidR="00647EE3" w:rsidRPr="000C12FF">
              <w:rPr>
                <w:rFonts w:cs="Arial"/>
                <w:bCs/>
                <w:sz w:val="22"/>
                <w:szCs w:val="22"/>
              </w:rPr>
              <w:t>:</w:t>
            </w:r>
          </w:p>
        </w:tc>
        <w:tc>
          <w:tcPr>
            <w:tcW w:w="5300" w:type="dxa"/>
          </w:tcPr>
          <w:p w14:paraId="16907F28" w14:textId="158F5AB5" w:rsidR="00647EE3" w:rsidRPr="000C12FF" w:rsidRDefault="00647EE3" w:rsidP="00DB1774">
            <w:pPr>
              <w:spacing w:before="120"/>
              <w:rPr>
                <w:rFonts w:cs="Arial"/>
                <w:b/>
                <w:sz w:val="22"/>
                <w:szCs w:val="22"/>
              </w:rPr>
            </w:pPr>
          </w:p>
        </w:tc>
      </w:tr>
      <w:tr w:rsidR="00647EE3" w:rsidRPr="000C12FF" w14:paraId="4E69260F" w14:textId="77777777" w:rsidTr="00DB1774">
        <w:tc>
          <w:tcPr>
            <w:tcW w:w="3936" w:type="dxa"/>
            <w:shd w:val="clear" w:color="auto" w:fill="D9E2F3" w:themeFill="accent1" w:themeFillTint="33"/>
          </w:tcPr>
          <w:p w14:paraId="5D8E9E7E" w14:textId="77777777" w:rsidR="00647EE3" w:rsidRPr="000C12FF" w:rsidRDefault="00A410B2" w:rsidP="00DB1774">
            <w:pPr>
              <w:spacing w:before="120"/>
              <w:rPr>
                <w:rFonts w:cs="Arial"/>
                <w:bCs/>
                <w:sz w:val="22"/>
                <w:szCs w:val="22"/>
              </w:rPr>
            </w:pPr>
            <w:r w:rsidRPr="000C12FF">
              <w:rPr>
                <w:rFonts w:cs="Arial"/>
                <w:bCs/>
                <w:sz w:val="22"/>
                <w:szCs w:val="22"/>
              </w:rPr>
              <w:t>Tara</w:t>
            </w:r>
            <w:r w:rsidR="00647EE3" w:rsidRPr="000C12FF">
              <w:rPr>
                <w:rFonts w:cs="Arial"/>
                <w:bCs/>
                <w:sz w:val="22"/>
                <w:szCs w:val="22"/>
              </w:rPr>
              <w:t>:</w:t>
            </w:r>
          </w:p>
        </w:tc>
        <w:tc>
          <w:tcPr>
            <w:tcW w:w="5300" w:type="dxa"/>
            <w:shd w:val="clear" w:color="auto" w:fill="D9E2F3" w:themeFill="accent1" w:themeFillTint="33"/>
          </w:tcPr>
          <w:p w14:paraId="43632AAE" w14:textId="77777777" w:rsidR="00647EE3" w:rsidRPr="000C12FF" w:rsidRDefault="00647EE3" w:rsidP="00DB1774">
            <w:pPr>
              <w:spacing w:before="120"/>
              <w:rPr>
                <w:rFonts w:cs="Arial"/>
                <w:b/>
                <w:sz w:val="22"/>
                <w:szCs w:val="22"/>
              </w:rPr>
            </w:pPr>
          </w:p>
        </w:tc>
      </w:tr>
      <w:tr w:rsidR="00647EE3" w:rsidRPr="000C12FF" w14:paraId="62EEB685" w14:textId="77777777" w:rsidTr="00DB1774">
        <w:tc>
          <w:tcPr>
            <w:tcW w:w="3936" w:type="dxa"/>
            <w:shd w:val="clear" w:color="auto" w:fill="auto"/>
          </w:tcPr>
          <w:p w14:paraId="32E5E6EA" w14:textId="77777777" w:rsidR="00647EE3" w:rsidRPr="000C12FF" w:rsidRDefault="00647EE3" w:rsidP="00DB1774">
            <w:pPr>
              <w:spacing w:before="120"/>
              <w:rPr>
                <w:rFonts w:cs="Arial"/>
                <w:bCs/>
                <w:sz w:val="22"/>
                <w:szCs w:val="22"/>
              </w:rPr>
            </w:pPr>
            <w:r w:rsidRPr="000C12FF">
              <w:rPr>
                <w:rFonts w:cs="Arial"/>
                <w:bCs/>
                <w:sz w:val="22"/>
                <w:szCs w:val="22"/>
              </w:rPr>
              <w:t>Dat</w:t>
            </w:r>
            <w:r w:rsidR="00A410B2" w:rsidRPr="000C12FF">
              <w:rPr>
                <w:rFonts w:cs="Arial"/>
                <w:bCs/>
                <w:sz w:val="22"/>
                <w:szCs w:val="22"/>
              </w:rPr>
              <w:t>a</w:t>
            </w:r>
            <w:r w:rsidRPr="000C12FF">
              <w:rPr>
                <w:rFonts w:cs="Arial"/>
                <w:bCs/>
                <w:sz w:val="22"/>
                <w:szCs w:val="22"/>
              </w:rPr>
              <w:t>:</w:t>
            </w:r>
          </w:p>
        </w:tc>
        <w:tc>
          <w:tcPr>
            <w:tcW w:w="5300" w:type="dxa"/>
            <w:shd w:val="clear" w:color="auto" w:fill="auto"/>
          </w:tcPr>
          <w:p w14:paraId="38D87434" w14:textId="77777777" w:rsidR="00647EE3" w:rsidRPr="000C12FF" w:rsidRDefault="00647EE3" w:rsidP="00DB1774">
            <w:pPr>
              <w:spacing w:before="120"/>
              <w:rPr>
                <w:rFonts w:cs="Arial"/>
                <w:b/>
                <w:sz w:val="22"/>
                <w:szCs w:val="22"/>
              </w:rPr>
            </w:pPr>
          </w:p>
        </w:tc>
      </w:tr>
    </w:tbl>
    <w:p w14:paraId="7ADCFF07" w14:textId="77777777" w:rsidR="00647EE3" w:rsidRPr="000C12FF" w:rsidRDefault="00E14C97" w:rsidP="00647EE3">
      <w:pPr>
        <w:spacing w:before="240"/>
        <w:jc w:val="both"/>
        <w:rPr>
          <w:rFonts w:cs="Arial"/>
          <w:iCs/>
        </w:rPr>
      </w:pPr>
      <w:r w:rsidRPr="000C12FF">
        <w:rPr>
          <w:rFonts w:cs="Arial"/>
          <w:iCs/>
        </w:rPr>
        <w:t xml:space="preserve">Prin prezenta certific că sunt reprezentantul autorizat al [numele contractantului], precum și că informațiile furnizate în prezenta sunt adevărate și exacte în toate aspectele importante și înțeleg că orice declarație eronată, declarație falsă sau omisiune de a furniza informațiile solicitate în prezenta autocertificare poate atrage sancțiuni și căi de atac, inclusiv suspendarea sau rezilierea contractului dintre contractant și entitatea contractantă, precum și neeligibilitatea permanentă de a participa la activitățile și operațiunile finanțate și/sau gestionate de IFAD, în conformitate cu Orientările IFAD privind achizițiile publice, cu Manualul IFAD privind achizițiile publice și cu alte politici și proceduri aplicabile ale IFAD, inclusiv cu </w:t>
      </w:r>
      <w:r w:rsidRPr="000C12FF">
        <w:rPr>
          <w:rFonts w:cs="Arial"/>
          <w:b/>
          <w:bCs/>
          <w:iCs/>
        </w:rPr>
        <w:t>Politica IFAD privind prevenirea fraudei și a corupției în activitățile și operațiunile sale</w:t>
      </w:r>
      <w:r w:rsidRPr="000C12FF">
        <w:rPr>
          <w:rFonts w:cs="Arial"/>
          <w:iCs/>
        </w:rPr>
        <w:t xml:space="preserve"> (accesibilă la adresa </w:t>
      </w:r>
      <w:r w:rsidR="005F51ED">
        <w:fldChar w:fldCharType="begin"/>
      </w:r>
      <w:r w:rsidR="005F51ED">
        <w:instrText>HYPERLINK "http://www.ifad.org/anticorruption_policy"</w:instrText>
      </w:r>
      <w:r w:rsidR="005F51ED">
        <w:fldChar w:fldCharType="separate"/>
      </w:r>
      <w:r w:rsidR="00647EE3" w:rsidRPr="0018299D">
        <w:rPr>
          <w:rStyle w:val="Hyperlink"/>
          <w:rFonts w:cs="Arial"/>
        </w:rPr>
        <w:t>www.ifad.org/anticorruption_policy</w:t>
      </w:r>
      <w:r w:rsidR="005F51ED">
        <w:fldChar w:fldCharType="end"/>
      </w:r>
      <w:r w:rsidR="00647EE3" w:rsidRPr="0018299D">
        <w:rPr>
          <w:rFonts w:cs="Arial"/>
          <w:bCs/>
        </w:rPr>
        <w:t xml:space="preserve">) </w:t>
      </w:r>
      <w:r w:rsidRPr="000C12FF">
        <w:rPr>
          <w:rFonts w:cs="Arial"/>
          <w:iCs/>
        </w:rPr>
        <w:t xml:space="preserve">și </w:t>
      </w:r>
      <w:r w:rsidRPr="000C12FF">
        <w:rPr>
          <w:rFonts w:cs="Arial"/>
          <w:b/>
          <w:bCs/>
          <w:iCs/>
        </w:rPr>
        <w:t>politica sa privind prevenirea și răspunsul la hărțuirea sexuală, exploatarea sexuală și abuzul sexual</w:t>
      </w:r>
      <w:r w:rsidRPr="000C12FF">
        <w:rPr>
          <w:rFonts w:cs="Arial"/>
          <w:iCs/>
        </w:rPr>
        <w:t xml:space="preserve"> (accesibilă la adresa </w:t>
      </w:r>
      <w:r w:rsidR="005F51ED">
        <w:fldChar w:fldCharType="begin"/>
      </w:r>
      <w:r w:rsidR="005F51ED">
        <w:instrText>HYPERLINK "https://www.ifad.org/en/document-detail/asset/40738506"</w:instrText>
      </w:r>
      <w:r w:rsidR="005F51ED">
        <w:fldChar w:fldCharType="separate"/>
      </w:r>
      <w:r w:rsidR="00647EE3" w:rsidRPr="000C12FF">
        <w:rPr>
          <w:rStyle w:val="Hyperlink"/>
          <w:rFonts w:cs="Arial"/>
        </w:rPr>
        <w:t>https://www.ifad.org/en/document-detail/asset/40738506</w:t>
      </w:r>
      <w:r w:rsidR="005F51ED">
        <w:fldChar w:fldCharType="end"/>
      </w:r>
      <w:r w:rsidR="00647EE3" w:rsidRPr="000C12FF">
        <w:rPr>
          <w:rFonts w:cs="Arial"/>
          <w:iCs/>
        </w:rPr>
        <w:t>).</w:t>
      </w:r>
    </w:p>
    <w:p w14:paraId="0B30B345" w14:textId="77777777" w:rsidR="00647EE3" w:rsidRPr="000C12FF" w:rsidRDefault="00E14C97" w:rsidP="00647EE3">
      <w:pPr>
        <w:spacing w:before="240"/>
        <w:rPr>
          <w:rFonts w:cs="Arial"/>
          <w:b/>
        </w:rPr>
      </w:pPr>
      <w:r w:rsidRPr="000C12FF">
        <w:rPr>
          <w:rFonts w:cs="Arial"/>
          <w:b/>
        </w:rPr>
        <w:t>Semnătura autorizată</w:t>
      </w:r>
      <w:r w:rsidR="00647EE3" w:rsidRPr="000C12FF">
        <w:rPr>
          <w:rFonts w:cs="Arial"/>
          <w:b/>
        </w:rPr>
        <w:t>: ____________________________ Dat</w:t>
      </w:r>
      <w:r w:rsidRPr="000C12FF">
        <w:rPr>
          <w:rFonts w:cs="Arial"/>
          <w:b/>
        </w:rPr>
        <w:t>a</w:t>
      </w:r>
      <w:r w:rsidR="00647EE3" w:rsidRPr="000C12FF">
        <w:rPr>
          <w:rFonts w:cs="Arial"/>
          <w:b/>
        </w:rPr>
        <w:t>: _________________</w:t>
      </w:r>
    </w:p>
    <w:p w14:paraId="665A1E21" w14:textId="77777777" w:rsidR="00647EE3" w:rsidRPr="000C12FF" w:rsidRDefault="00A410B2" w:rsidP="00647EE3">
      <w:pPr>
        <w:spacing w:before="240"/>
        <w:rPr>
          <w:rFonts w:cs="Arial"/>
          <w:b/>
        </w:rPr>
      </w:pPr>
      <w:r w:rsidRPr="000C12FF">
        <w:rPr>
          <w:rFonts w:cs="Arial"/>
          <w:b/>
        </w:rPr>
        <w:t>Numele tipărit al semnatarului</w:t>
      </w:r>
      <w:r w:rsidR="00647EE3" w:rsidRPr="000C12FF">
        <w:rPr>
          <w:rFonts w:cs="Arial"/>
          <w:b/>
        </w:rPr>
        <w:t>: ______________________________________________</w:t>
      </w:r>
    </w:p>
    <w:p w14:paraId="2A42BD71" w14:textId="77777777" w:rsidR="00647EE3" w:rsidRPr="000C12FF" w:rsidRDefault="00647EE3" w:rsidP="00647EE3">
      <w:pPr>
        <w:spacing w:before="240"/>
      </w:pPr>
      <w:r w:rsidRPr="000C12FF">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647EE3" w:rsidRPr="000C12FF" w14:paraId="3E46C6DD" w14:textId="77777777" w:rsidTr="00DB1774">
        <w:trPr>
          <w:cantSplit/>
          <w:jc w:val="center"/>
        </w:trPr>
        <w:tc>
          <w:tcPr>
            <w:tcW w:w="9360" w:type="dxa"/>
            <w:tcBorders>
              <w:top w:val="single" w:sz="4" w:space="0" w:color="auto"/>
              <w:bottom w:val="single" w:sz="4" w:space="0" w:color="auto"/>
            </w:tcBorders>
          </w:tcPr>
          <w:p w14:paraId="5D6A6FA4" w14:textId="77777777" w:rsidR="00647EE3" w:rsidRPr="000C12FF" w:rsidRDefault="00A46DC1" w:rsidP="004043F6">
            <w:pPr>
              <w:numPr>
                <w:ilvl w:val="0"/>
                <w:numId w:val="14"/>
              </w:numPr>
              <w:suppressAutoHyphens/>
              <w:jc w:val="both"/>
              <w:rPr>
                <w:rFonts w:cs="Arial"/>
                <w:sz w:val="22"/>
                <w:szCs w:val="22"/>
              </w:rPr>
            </w:pPr>
            <w:r w:rsidRPr="000C12FF">
              <w:rPr>
                <w:rFonts w:cs="Arial"/>
                <w:sz w:val="22"/>
                <w:szCs w:val="22"/>
              </w:rPr>
              <w:lastRenderedPageBreak/>
              <w:t xml:space="preserve">Antreprenorul certifică faptul că el însuși, inclusiv directorul (directorii), partenerul (partenerii), proprietarul (proprietarii), personalul cheie, agenții, subcontractanții, subcontractanții, partenerii de consorțiu și de asociere în participațiune </w:t>
            </w:r>
            <w:r w:rsidRPr="000C12FF">
              <w:rPr>
                <w:rFonts w:cs="Arial"/>
                <w:b/>
                <w:bCs/>
                <w:sz w:val="22"/>
                <w:szCs w:val="22"/>
              </w:rPr>
              <w:t xml:space="preserve">NU </w:t>
            </w:r>
            <w:r w:rsidRPr="000C12FF">
              <w:rPr>
                <w:rFonts w:cs="Arial"/>
                <w:sz w:val="22"/>
                <w:szCs w:val="22"/>
              </w:rPr>
              <w:t>s-au implicat în practici frauduloase, corupte, coluzive, coercitive sau obstructive, în legătură cu prezentul proces de achiziție și cu prezentul contract.</w:t>
            </w:r>
          </w:p>
          <w:p w14:paraId="5749CD61" w14:textId="77777777" w:rsidR="00647EE3" w:rsidRPr="000C12FF" w:rsidRDefault="00647EE3" w:rsidP="00A46DC1">
            <w:pPr>
              <w:suppressAutoHyphens/>
              <w:ind w:left="360"/>
              <w:jc w:val="both"/>
              <w:rPr>
                <w:rFonts w:cs="Arial"/>
                <w:sz w:val="22"/>
                <w:szCs w:val="22"/>
              </w:rPr>
            </w:pPr>
          </w:p>
          <w:p w14:paraId="4558E42B" w14:textId="77777777" w:rsidR="00647EE3" w:rsidRPr="000C12FF" w:rsidRDefault="00A46DC1" w:rsidP="004043F6">
            <w:pPr>
              <w:pStyle w:val="ListParagraph"/>
              <w:numPr>
                <w:ilvl w:val="0"/>
                <w:numId w:val="14"/>
              </w:numPr>
              <w:spacing w:before="7" w:after="200" w:line="276" w:lineRule="auto"/>
              <w:contextualSpacing/>
              <w:jc w:val="both"/>
              <w:rPr>
                <w:rFonts w:cs="Arial"/>
                <w:spacing w:val="-6"/>
                <w:sz w:val="22"/>
                <w:szCs w:val="22"/>
              </w:rPr>
            </w:pPr>
            <w:r w:rsidRPr="000C12FF">
              <w:rPr>
                <w:rFonts w:cs="Arial"/>
                <w:spacing w:val="-6"/>
                <w:sz w:val="22"/>
                <w:szCs w:val="22"/>
              </w:rPr>
              <w:t>Contractantul declară că următoarele condamnări penale, sancțiuni administrative (inclusiv excluderi în temeiul Acordului pentru aplicarea reciprocă a deciziilor de excludere sau "Acordul de excludere încrucișată") și/sau suspendări temporare au fost impuse contractantului și/sau oricăruia dintre directorii, partenerii, proprietarii, personalul cheie, agenții, subcontractanții, subcontractanții, subcontractanții, partenerii de consorțiu și de asociere în participațiune ai acestuia</w:t>
            </w:r>
            <w:r w:rsidR="00647EE3" w:rsidRPr="000C12FF">
              <w:rPr>
                <w:rFonts w:cs="Arial"/>
                <w:spacing w:val="-6"/>
                <w:sz w:val="22"/>
                <w:szCs w:val="22"/>
              </w:rPr>
              <w:t xml:space="preserve">: </w:t>
            </w:r>
          </w:p>
          <w:tbl>
            <w:tblPr>
              <w:tblStyle w:val="TableGrid"/>
              <w:tblW w:w="8567" w:type="dxa"/>
              <w:tblInd w:w="437" w:type="dxa"/>
              <w:tblLayout w:type="fixed"/>
              <w:tblLook w:val="04A0" w:firstRow="1" w:lastRow="0" w:firstColumn="1" w:lastColumn="0" w:noHBand="0" w:noVBand="1"/>
            </w:tblPr>
            <w:tblGrid>
              <w:gridCol w:w="1979"/>
              <w:gridCol w:w="1600"/>
              <w:gridCol w:w="1855"/>
              <w:gridCol w:w="1713"/>
              <w:gridCol w:w="1420"/>
            </w:tblGrid>
            <w:tr w:rsidR="00647EE3" w:rsidRPr="000C12FF" w14:paraId="490890F9" w14:textId="77777777" w:rsidTr="00DB1774">
              <w:tc>
                <w:tcPr>
                  <w:tcW w:w="1979" w:type="dxa"/>
                  <w:shd w:val="clear" w:color="auto" w:fill="1F3864" w:themeFill="accent1" w:themeFillShade="80"/>
                </w:tcPr>
                <w:p w14:paraId="7E362EF8" w14:textId="77777777" w:rsidR="00647EE3" w:rsidRPr="000C12FF" w:rsidRDefault="00BC25A3" w:rsidP="00DB1774">
                  <w:pPr>
                    <w:spacing w:after="200" w:line="276" w:lineRule="auto"/>
                    <w:contextualSpacing/>
                    <w:rPr>
                      <w:rFonts w:cs="Arial"/>
                      <w:color w:val="FFFFFF" w:themeColor="background1"/>
                      <w:spacing w:val="-6"/>
                      <w:sz w:val="22"/>
                      <w:szCs w:val="22"/>
                    </w:rPr>
                  </w:pPr>
                  <w:r w:rsidRPr="000C12FF">
                    <w:rPr>
                      <w:rFonts w:cs="Arial"/>
                      <w:color w:val="FFFFFF" w:themeColor="background1"/>
                      <w:spacing w:val="-6"/>
                      <w:sz w:val="22"/>
                      <w:szCs w:val="22"/>
                    </w:rPr>
                    <w:t>Natura măsurii (de exemplu, condamnare penală, sancțiune administrativă sau suspendare temporară</w:t>
                  </w:r>
                  <w:r w:rsidR="00647EE3" w:rsidRPr="000C12FF">
                    <w:rPr>
                      <w:rFonts w:cs="Arial"/>
                      <w:color w:val="FFFFFF" w:themeColor="background1"/>
                      <w:spacing w:val="-6"/>
                      <w:sz w:val="22"/>
                      <w:szCs w:val="22"/>
                    </w:rPr>
                    <w:t>)</w:t>
                  </w:r>
                </w:p>
              </w:tc>
              <w:tc>
                <w:tcPr>
                  <w:tcW w:w="1600" w:type="dxa"/>
                  <w:shd w:val="clear" w:color="auto" w:fill="1F3864" w:themeFill="accent1" w:themeFillShade="80"/>
                </w:tcPr>
                <w:p w14:paraId="7FB4C8C4" w14:textId="77777777" w:rsidR="00647EE3" w:rsidRPr="000C12FF" w:rsidRDefault="00BC25A3" w:rsidP="00DB1774">
                  <w:pPr>
                    <w:spacing w:after="200" w:line="276" w:lineRule="auto"/>
                    <w:contextualSpacing/>
                    <w:rPr>
                      <w:rFonts w:cs="Arial"/>
                      <w:color w:val="FFFFFF" w:themeColor="background1"/>
                      <w:spacing w:val="-6"/>
                      <w:sz w:val="22"/>
                      <w:szCs w:val="22"/>
                    </w:rPr>
                  </w:pPr>
                  <w:r w:rsidRPr="000C12FF">
                    <w:rPr>
                      <w:rFonts w:cs="Arial"/>
                      <w:color w:val="FFFFFF" w:themeColor="background1"/>
                      <w:spacing w:val="-6"/>
                      <w:sz w:val="22"/>
                      <w:szCs w:val="22"/>
                    </w:rPr>
                    <w:t>Impusa de</w:t>
                  </w:r>
                </w:p>
              </w:tc>
              <w:tc>
                <w:tcPr>
                  <w:tcW w:w="1855" w:type="dxa"/>
                  <w:shd w:val="clear" w:color="auto" w:fill="1F3864" w:themeFill="accent1" w:themeFillShade="80"/>
                </w:tcPr>
                <w:p w14:paraId="5586FDF7" w14:textId="77777777" w:rsidR="00647EE3" w:rsidRPr="000C12FF" w:rsidRDefault="00BC25A3" w:rsidP="00DB1774">
                  <w:pPr>
                    <w:spacing w:after="200" w:line="276" w:lineRule="auto"/>
                    <w:contextualSpacing/>
                    <w:rPr>
                      <w:rFonts w:cs="Arial"/>
                      <w:color w:val="FFFFFF" w:themeColor="background1"/>
                      <w:spacing w:val="-6"/>
                      <w:sz w:val="22"/>
                      <w:szCs w:val="22"/>
                    </w:rPr>
                  </w:pPr>
                  <w:r w:rsidRPr="000C12FF">
                    <w:rPr>
                      <w:rFonts w:cs="Arial"/>
                      <w:color w:val="FFFFFF" w:themeColor="background1"/>
                      <w:spacing w:val="-6"/>
                      <w:sz w:val="22"/>
                      <w:szCs w:val="22"/>
                    </w:rPr>
                    <w:t>Numele părții condamnate, sancționate sau suspendate (și relația cu contractantul</w:t>
                  </w:r>
                  <w:r w:rsidR="00647EE3" w:rsidRPr="000C12FF">
                    <w:rPr>
                      <w:rFonts w:cs="Arial"/>
                      <w:color w:val="FFFFFF" w:themeColor="background1"/>
                      <w:spacing w:val="-6"/>
                      <w:sz w:val="22"/>
                      <w:szCs w:val="22"/>
                    </w:rPr>
                    <w:t>)</w:t>
                  </w:r>
                </w:p>
              </w:tc>
              <w:tc>
                <w:tcPr>
                  <w:tcW w:w="1713" w:type="dxa"/>
                  <w:shd w:val="clear" w:color="auto" w:fill="1F3864" w:themeFill="accent1" w:themeFillShade="80"/>
                </w:tcPr>
                <w:p w14:paraId="36C9C2D3" w14:textId="77777777" w:rsidR="00647EE3" w:rsidRPr="000C12FF" w:rsidRDefault="00BC25A3" w:rsidP="00DB1774">
                  <w:pPr>
                    <w:spacing w:after="200" w:line="276" w:lineRule="auto"/>
                    <w:contextualSpacing/>
                    <w:rPr>
                      <w:rFonts w:cs="Arial"/>
                      <w:color w:val="FFFFFF" w:themeColor="background1"/>
                      <w:spacing w:val="-6"/>
                      <w:sz w:val="22"/>
                      <w:szCs w:val="22"/>
                    </w:rPr>
                  </w:pPr>
                  <w:r w:rsidRPr="000C12FF">
                    <w:rPr>
                      <w:rFonts w:cs="Arial"/>
                      <w:color w:val="FFFFFF" w:themeColor="background1"/>
                      <w:spacing w:val="-6"/>
                      <w:sz w:val="22"/>
                      <w:szCs w:val="22"/>
                    </w:rPr>
                    <w:t>Motivația măsurii (de exemplu, fraudă în achiziții publice sau corupție în executarea contractului</w:t>
                  </w:r>
                </w:p>
              </w:tc>
              <w:tc>
                <w:tcPr>
                  <w:tcW w:w="1420" w:type="dxa"/>
                  <w:shd w:val="clear" w:color="auto" w:fill="1F3864" w:themeFill="accent1" w:themeFillShade="80"/>
                </w:tcPr>
                <w:p w14:paraId="7543E72D" w14:textId="77777777" w:rsidR="00647EE3" w:rsidRPr="000C12FF" w:rsidRDefault="00BC25A3" w:rsidP="00DB1774">
                  <w:pPr>
                    <w:spacing w:after="200" w:line="276" w:lineRule="auto"/>
                    <w:contextualSpacing/>
                    <w:rPr>
                      <w:rFonts w:cs="Arial"/>
                      <w:color w:val="FFFFFF" w:themeColor="background1"/>
                      <w:spacing w:val="-6"/>
                      <w:sz w:val="22"/>
                      <w:szCs w:val="22"/>
                    </w:rPr>
                  </w:pPr>
                  <w:r w:rsidRPr="000C12FF">
                    <w:rPr>
                      <w:rFonts w:cs="Arial"/>
                      <w:color w:val="FFFFFF" w:themeColor="background1"/>
                      <w:spacing w:val="-6"/>
                      <w:sz w:val="22"/>
                      <w:szCs w:val="22"/>
                    </w:rPr>
                    <w:t>Data și ora (durata) măsurii</w:t>
                  </w:r>
                </w:p>
              </w:tc>
            </w:tr>
            <w:tr w:rsidR="00647EE3" w:rsidRPr="000C12FF" w14:paraId="5F7F3755" w14:textId="77777777" w:rsidTr="00DB1774">
              <w:tc>
                <w:tcPr>
                  <w:tcW w:w="1979" w:type="dxa"/>
                </w:tcPr>
                <w:p w14:paraId="68AE8263" w14:textId="77777777" w:rsidR="00647EE3" w:rsidRPr="000C12FF" w:rsidRDefault="00647EE3" w:rsidP="00DB1774">
                  <w:pPr>
                    <w:spacing w:after="200" w:line="276" w:lineRule="auto"/>
                    <w:ind w:left="309" w:hanging="309"/>
                    <w:contextualSpacing/>
                    <w:rPr>
                      <w:rFonts w:cs="Arial"/>
                      <w:spacing w:val="-6"/>
                      <w:sz w:val="22"/>
                      <w:szCs w:val="22"/>
                    </w:rPr>
                  </w:pPr>
                </w:p>
              </w:tc>
              <w:tc>
                <w:tcPr>
                  <w:tcW w:w="1600" w:type="dxa"/>
                </w:tcPr>
                <w:p w14:paraId="09CCF951" w14:textId="77777777" w:rsidR="00647EE3" w:rsidRPr="000C12FF" w:rsidRDefault="00647EE3" w:rsidP="00DB1774">
                  <w:pPr>
                    <w:spacing w:after="200" w:line="276" w:lineRule="auto"/>
                    <w:ind w:left="309" w:hanging="309"/>
                    <w:contextualSpacing/>
                    <w:rPr>
                      <w:rFonts w:cs="Arial"/>
                      <w:spacing w:val="-6"/>
                      <w:sz w:val="22"/>
                      <w:szCs w:val="22"/>
                    </w:rPr>
                  </w:pPr>
                </w:p>
              </w:tc>
              <w:tc>
                <w:tcPr>
                  <w:tcW w:w="1855" w:type="dxa"/>
                </w:tcPr>
                <w:p w14:paraId="17855ABD" w14:textId="77777777" w:rsidR="00647EE3" w:rsidRPr="000C12FF" w:rsidRDefault="00647EE3" w:rsidP="00DB1774">
                  <w:pPr>
                    <w:spacing w:after="200" w:line="276" w:lineRule="auto"/>
                    <w:ind w:left="309" w:hanging="309"/>
                    <w:contextualSpacing/>
                    <w:rPr>
                      <w:rFonts w:cs="Arial"/>
                      <w:spacing w:val="-6"/>
                      <w:sz w:val="22"/>
                      <w:szCs w:val="22"/>
                    </w:rPr>
                  </w:pPr>
                </w:p>
              </w:tc>
              <w:tc>
                <w:tcPr>
                  <w:tcW w:w="1713" w:type="dxa"/>
                </w:tcPr>
                <w:p w14:paraId="71F6D4FB" w14:textId="77777777" w:rsidR="00647EE3" w:rsidRPr="000C12FF" w:rsidRDefault="00647EE3" w:rsidP="00DB1774">
                  <w:pPr>
                    <w:spacing w:after="200" w:line="276" w:lineRule="auto"/>
                    <w:ind w:left="309" w:hanging="309"/>
                    <w:contextualSpacing/>
                    <w:rPr>
                      <w:rFonts w:cs="Arial"/>
                      <w:spacing w:val="-6"/>
                      <w:sz w:val="22"/>
                      <w:szCs w:val="22"/>
                    </w:rPr>
                  </w:pPr>
                </w:p>
              </w:tc>
              <w:tc>
                <w:tcPr>
                  <w:tcW w:w="1420" w:type="dxa"/>
                </w:tcPr>
                <w:p w14:paraId="25559699" w14:textId="77777777" w:rsidR="00647EE3" w:rsidRPr="000C12FF" w:rsidRDefault="00647EE3" w:rsidP="00DB1774">
                  <w:pPr>
                    <w:spacing w:after="200" w:line="276" w:lineRule="auto"/>
                    <w:ind w:left="309" w:hanging="309"/>
                    <w:contextualSpacing/>
                    <w:rPr>
                      <w:rFonts w:cs="Arial"/>
                      <w:spacing w:val="-6"/>
                      <w:sz w:val="22"/>
                      <w:szCs w:val="22"/>
                    </w:rPr>
                  </w:pPr>
                </w:p>
              </w:tc>
            </w:tr>
            <w:tr w:rsidR="00647EE3" w:rsidRPr="000C12FF" w14:paraId="258A52B4" w14:textId="77777777" w:rsidTr="00DB1774">
              <w:tc>
                <w:tcPr>
                  <w:tcW w:w="1979" w:type="dxa"/>
                  <w:shd w:val="clear" w:color="auto" w:fill="D9E2F3" w:themeFill="accent1" w:themeFillTint="33"/>
                </w:tcPr>
                <w:p w14:paraId="2E7AAA39" w14:textId="77777777" w:rsidR="00647EE3" w:rsidRPr="000C12FF" w:rsidRDefault="00647EE3" w:rsidP="00DB1774">
                  <w:pPr>
                    <w:spacing w:after="200" w:line="276" w:lineRule="auto"/>
                    <w:ind w:left="309" w:hanging="309"/>
                    <w:contextualSpacing/>
                    <w:rPr>
                      <w:rFonts w:cs="Arial"/>
                      <w:spacing w:val="-6"/>
                      <w:sz w:val="22"/>
                      <w:szCs w:val="22"/>
                    </w:rPr>
                  </w:pPr>
                </w:p>
              </w:tc>
              <w:tc>
                <w:tcPr>
                  <w:tcW w:w="1600" w:type="dxa"/>
                  <w:shd w:val="clear" w:color="auto" w:fill="D9E2F3" w:themeFill="accent1" w:themeFillTint="33"/>
                </w:tcPr>
                <w:p w14:paraId="32E1073A" w14:textId="77777777" w:rsidR="00647EE3" w:rsidRPr="000C12FF" w:rsidRDefault="00647EE3" w:rsidP="00DB1774">
                  <w:pPr>
                    <w:spacing w:after="200" w:line="276" w:lineRule="auto"/>
                    <w:ind w:left="309" w:hanging="309"/>
                    <w:contextualSpacing/>
                    <w:rPr>
                      <w:rFonts w:cs="Arial"/>
                      <w:spacing w:val="-6"/>
                      <w:sz w:val="22"/>
                      <w:szCs w:val="22"/>
                    </w:rPr>
                  </w:pPr>
                </w:p>
              </w:tc>
              <w:tc>
                <w:tcPr>
                  <w:tcW w:w="1855" w:type="dxa"/>
                  <w:shd w:val="clear" w:color="auto" w:fill="D9E2F3" w:themeFill="accent1" w:themeFillTint="33"/>
                </w:tcPr>
                <w:p w14:paraId="7DDF1096" w14:textId="77777777" w:rsidR="00647EE3" w:rsidRPr="000C12FF" w:rsidRDefault="00647EE3" w:rsidP="00DB1774">
                  <w:pPr>
                    <w:spacing w:after="200" w:line="276" w:lineRule="auto"/>
                    <w:ind w:left="309" w:hanging="309"/>
                    <w:contextualSpacing/>
                    <w:rPr>
                      <w:rFonts w:cs="Arial"/>
                      <w:spacing w:val="-6"/>
                      <w:sz w:val="22"/>
                      <w:szCs w:val="22"/>
                    </w:rPr>
                  </w:pPr>
                </w:p>
              </w:tc>
              <w:tc>
                <w:tcPr>
                  <w:tcW w:w="1713" w:type="dxa"/>
                  <w:shd w:val="clear" w:color="auto" w:fill="D9E2F3" w:themeFill="accent1" w:themeFillTint="33"/>
                </w:tcPr>
                <w:p w14:paraId="718C467F" w14:textId="77777777" w:rsidR="00647EE3" w:rsidRPr="000C12FF" w:rsidRDefault="00647EE3" w:rsidP="00DB1774">
                  <w:pPr>
                    <w:spacing w:after="200" w:line="276" w:lineRule="auto"/>
                    <w:ind w:left="309" w:hanging="309"/>
                    <w:contextualSpacing/>
                    <w:rPr>
                      <w:rFonts w:cs="Arial"/>
                      <w:spacing w:val="-6"/>
                      <w:sz w:val="22"/>
                      <w:szCs w:val="22"/>
                    </w:rPr>
                  </w:pPr>
                </w:p>
              </w:tc>
              <w:tc>
                <w:tcPr>
                  <w:tcW w:w="1420" w:type="dxa"/>
                  <w:shd w:val="clear" w:color="auto" w:fill="D9E2F3" w:themeFill="accent1" w:themeFillTint="33"/>
                </w:tcPr>
                <w:p w14:paraId="2D7967A8" w14:textId="77777777" w:rsidR="00647EE3" w:rsidRPr="000C12FF" w:rsidRDefault="00647EE3" w:rsidP="00DB1774">
                  <w:pPr>
                    <w:spacing w:after="200" w:line="276" w:lineRule="auto"/>
                    <w:ind w:left="309" w:hanging="309"/>
                    <w:contextualSpacing/>
                    <w:rPr>
                      <w:rFonts w:cs="Arial"/>
                      <w:spacing w:val="-6"/>
                      <w:sz w:val="22"/>
                      <w:szCs w:val="22"/>
                    </w:rPr>
                  </w:pPr>
                </w:p>
              </w:tc>
            </w:tr>
          </w:tbl>
          <w:p w14:paraId="46937F7C" w14:textId="77777777" w:rsidR="00647EE3" w:rsidRPr="000C12FF" w:rsidRDefault="00647EE3" w:rsidP="00DB1774">
            <w:pPr>
              <w:spacing w:after="200" w:line="276" w:lineRule="auto"/>
              <w:ind w:left="450"/>
              <w:contextualSpacing/>
              <w:rPr>
                <w:rFonts w:cs="Arial"/>
                <w:spacing w:val="-6"/>
                <w:sz w:val="22"/>
                <w:szCs w:val="22"/>
              </w:rPr>
            </w:pPr>
          </w:p>
          <w:p w14:paraId="238E8573" w14:textId="77777777" w:rsidR="00647EE3" w:rsidRPr="000C12FF" w:rsidRDefault="00A46DC1" w:rsidP="00DB1774">
            <w:pPr>
              <w:spacing w:after="200" w:line="276" w:lineRule="auto"/>
              <w:ind w:left="442"/>
              <w:contextualSpacing/>
              <w:rPr>
                <w:rFonts w:cs="Arial"/>
                <w:spacing w:val="-6"/>
                <w:sz w:val="22"/>
                <w:szCs w:val="22"/>
              </w:rPr>
            </w:pPr>
            <w:r w:rsidRPr="000C12FF">
              <w:rPr>
                <w:rFonts w:cs="Arial"/>
                <w:spacing w:val="-6"/>
                <w:sz w:val="22"/>
                <w:szCs w:val="22"/>
              </w:rPr>
              <w:t>În cazul în care nu au fost impuse condamnări penale, sancțiuni administrative sau suspendări temporare, indicați "niciuna</w:t>
            </w:r>
            <w:r w:rsidR="00647EE3" w:rsidRPr="000C12FF">
              <w:rPr>
                <w:rFonts w:cs="Arial"/>
                <w:spacing w:val="-6"/>
                <w:sz w:val="22"/>
                <w:szCs w:val="22"/>
              </w:rPr>
              <w:t xml:space="preserve">”.  </w:t>
            </w:r>
          </w:p>
          <w:p w14:paraId="2DA2589B" w14:textId="77777777" w:rsidR="00647EE3" w:rsidRPr="000C12FF" w:rsidRDefault="00647EE3" w:rsidP="00DB1774">
            <w:pPr>
              <w:suppressAutoHyphens/>
              <w:jc w:val="both"/>
              <w:rPr>
                <w:rFonts w:cs="Arial"/>
                <w:sz w:val="22"/>
                <w:szCs w:val="22"/>
              </w:rPr>
            </w:pPr>
          </w:p>
          <w:p w14:paraId="482E0541" w14:textId="77777777" w:rsidR="00647EE3" w:rsidRPr="000C12FF" w:rsidRDefault="00072936" w:rsidP="004043F6">
            <w:pPr>
              <w:numPr>
                <w:ilvl w:val="0"/>
                <w:numId w:val="14"/>
              </w:numPr>
              <w:suppressAutoHyphens/>
              <w:jc w:val="both"/>
              <w:rPr>
                <w:rFonts w:cs="Arial"/>
                <w:sz w:val="22"/>
                <w:szCs w:val="22"/>
              </w:rPr>
            </w:pPr>
            <w:r w:rsidRPr="000C12FF">
              <w:rPr>
                <w:rFonts w:cs="Arial"/>
                <w:sz w:val="22"/>
                <w:szCs w:val="22"/>
              </w:rPr>
              <w:t>Contractantul certifică faptul că directorul (directorii), proprietarul (proprietarii) și personalul său, precum și personalul agenților, subcontractanților, subcontractanților, partenerilor de consorțiu și de asociere în participațiune NU fac obiectul unei condamnări penale, al unor sancțiuni administrative sau al unor anchete pentru incidente de hărțuire sexuală și de exploatare și abuz sexual</w:t>
            </w:r>
            <w:r w:rsidR="00647EE3" w:rsidRPr="0018299D">
              <w:rPr>
                <w:rFonts w:cs="Arial"/>
                <w:sz w:val="22"/>
                <w:szCs w:val="22"/>
              </w:rPr>
              <w:t>.</w:t>
            </w:r>
            <w:r w:rsidR="00647EE3" w:rsidRPr="000C12FF">
              <w:rPr>
                <w:rFonts w:cs="Arial"/>
                <w:sz w:val="22"/>
                <w:szCs w:val="22"/>
              </w:rPr>
              <w:t xml:space="preserve"> </w:t>
            </w:r>
          </w:p>
          <w:p w14:paraId="288C6B60" w14:textId="77777777" w:rsidR="00647EE3" w:rsidRPr="000C12FF" w:rsidRDefault="00072936" w:rsidP="004043F6">
            <w:pPr>
              <w:numPr>
                <w:ilvl w:val="0"/>
                <w:numId w:val="14"/>
              </w:numPr>
              <w:suppressAutoHyphens/>
              <w:spacing w:before="240"/>
              <w:jc w:val="both"/>
              <w:rPr>
                <w:rFonts w:cs="Arial"/>
                <w:spacing w:val="-6"/>
                <w:sz w:val="22"/>
                <w:szCs w:val="22"/>
              </w:rPr>
            </w:pPr>
            <w:r w:rsidRPr="000C12FF">
              <w:rPr>
                <w:rFonts w:cs="Arial"/>
                <w:spacing w:val="-6"/>
                <w:sz w:val="22"/>
                <w:szCs w:val="22"/>
              </w:rPr>
              <w:t xml:space="preserve">Antreprenorul certifică faptul că el însuși, proprietarul (proprietarii), agenții, subconsultanții, subcontractanții, subcontractanții, partenerii de consorțiu și de asociere în participațiune </w:t>
            </w:r>
            <w:r w:rsidRPr="000C12FF">
              <w:rPr>
                <w:rFonts w:cs="Arial"/>
                <w:b/>
                <w:bCs/>
                <w:spacing w:val="-6"/>
                <w:sz w:val="22"/>
                <w:szCs w:val="22"/>
              </w:rPr>
              <w:t xml:space="preserve">NU </w:t>
            </w:r>
            <w:r w:rsidRPr="000C12FF">
              <w:rPr>
                <w:rFonts w:cs="Arial"/>
                <w:spacing w:val="-6"/>
                <w:sz w:val="22"/>
                <w:szCs w:val="22"/>
              </w:rPr>
              <w:t>au conflicte de interese reale, potențiale sau percepute în mod rezonabil și, în special, că</w:t>
            </w:r>
            <w:r w:rsidR="00647EE3" w:rsidRPr="000C12FF">
              <w:rPr>
                <w:rFonts w:cs="Arial"/>
                <w:spacing w:val="-6"/>
                <w:sz w:val="22"/>
                <w:szCs w:val="22"/>
              </w:rPr>
              <w:t>:</w:t>
            </w:r>
          </w:p>
          <w:p w14:paraId="2E0016C5" w14:textId="77777777" w:rsidR="00647EE3" w:rsidRPr="000C12FF" w:rsidRDefault="00072936" w:rsidP="004043F6">
            <w:pPr>
              <w:numPr>
                <w:ilvl w:val="0"/>
                <w:numId w:val="14"/>
              </w:numPr>
              <w:tabs>
                <w:tab w:val="clear" w:pos="360"/>
                <w:tab w:val="num" w:pos="1011"/>
              </w:tabs>
              <w:suppressAutoHyphens/>
              <w:spacing w:before="240"/>
              <w:ind w:left="1011" w:hanging="425"/>
              <w:jc w:val="both"/>
              <w:rPr>
                <w:rFonts w:cs="Arial"/>
                <w:spacing w:val="-6"/>
                <w:sz w:val="22"/>
                <w:szCs w:val="22"/>
              </w:rPr>
            </w:pPr>
            <w:r w:rsidRPr="000C12FF">
              <w:rPr>
                <w:rFonts w:cs="Arial"/>
                <w:spacing w:val="-6"/>
                <w:sz w:val="22"/>
                <w:szCs w:val="22"/>
              </w:rPr>
              <w:t>Nu au nici un partener de control real sau potențial și nu par în mod rezonabil să aibă cel puțin un partener de control în comun cu una sau mai multe alte părți în procesul de licitație sau de executare a contractului</w:t>
            </w:r>
            <w:r w:rsidR="00647EE3" w:rsidRPr="000C12FF">
              <w:rPr>
                <w:rFonts w:cs="Arial"/>
                <w:spacing w:val="-6"/>
                <w:sz w:val="22"/>
                <w:szCs w:val="22"/>
              </w:rPr>
              <w:t>;</w:t>
            </w:r>
          </w:p>
          <w:p w14:paraId="547655B0" w14:textId="77777777" w:rsidR="00647EE3" w:rsidRPr="000C12FF" w:rsidRDefault="002E445A" w:rsidP="004043F6">
            <w:pPr>
              <w:pStyle w:val="ListParagraph"/>
              <w:numPr>
                <w:ilvl w:val="0"/>
                <w:numId w:val="14"/>
              </w:numPr>
              <w:spacing w:before="240" w:after="200"/>
              <w:ind w:left="1015" w:hanging="425"/>
              <w:rPr>
                <w:rFonts w:cs="Arial"/>
                <w:spacing w:val="-6"/>
                <w:sz w:val="22"/>
                <w:szCs w:val="22"/>
                <w:lang w:eastAsia="zh-CN"/>
              </w:rPr>
            </w:pPr>
            <w:r w:rsidRPr="000C12FF">
              <w:rPr>
                <w:rFonts w:cs="Arial"/>
                <w:spacing w:val="-6"/>
                <w:sz w:val="22"/>
                <w:szCs w:val="22"/>
                <w:lang w:eastAsia="zh-CN"/>
              </w:rPr>
              <w:t>Nu au nici un reprezentant legal, real sau potențial, și nu par în mod rezonabil să aibă același reprezentant legal cu un alt ofertant, în sensul prezentei oferte sau al executării contractului</w:t>
            </w:r>
            <w:r w:rsidR="00647EE3" w:rsidRPr="000C12FF">
              <w:rPr>
                <w:rFonts w:cs="Arial"/>
                <w:spacing w:val="-6"/>
                <w:sz w:val="22"/>
                <w:szCs w:val="22"/>
                <w:lang w:eastAsia="zh-CN"/>
              </w:rPr>
              <w:t>;</w:t>
            </w:r>
          </w:p>
          <w:p w14:paraId="5AC21DC6" w14:textId="77777777" w:rsidR="00647EE3" w:rsidRPr="000C12FF" w:rsidRDefault="002E445A" w:rsidP="004043F6">
            <w:pPr>
              <w:pStyle w:val="ListParagraph"/>
              <w:numPr>
                <w:ilvl w:val="0"/>
                <w:numId w:val="14"/>
              </w:numPr>
              <w:spacing w:before="240" w:after="200"/>
              <w:ind w:left="1015" w:hanging="425"/>
              <w:rPr>
                <w:rFonts w:cs="Arial"/>
                <w:spacing w:val="-6"/>
                <w:sz w:val="22"/>
                <w:szCs w:val="22"/>
                <w:lang w:eastAsia="zh-CN"/>
              </w:rPr>
            </w:pPr>
            <w:r w:rsidRPr="000C12FF">
              <w:rPr>
                <w:rFonts w:cs="Arial"/>
                <w:spacing w:val="-6"/>
                <w:sz w:val="22"/>
                <w:szCs w:val="22"/>
                <w:lang w:eastAsia="zh-CN"/>
              </w:rPr>
              <w:t>Nu au nici o relație reală sau potențială și nu par în mod rezonabil să aibă o relație, direct sau prin intermediul unor terțe părți comune, care să îi pună în situația de a avea acces la informații nedatorate sau nedivulgate cu privire la sau de a influența procesul de licitație și executarea contractului, sau de a influența deciziile entității contractante cu privire la procesul de selecție pentru această achiziție sau în timpul executării contractului</w:t>
            </w:r>
            <w:r w:rsidR="00647EE3" w:rsidRPr="000C12FF">
              <w:rPr>
                <w:rFonts w:cs="Arial"/>
                <w:spacing w:val="-6"/>
                <w:sz w:val="22"/>
                <w:szCs w:val="22"/>
                <w:lang w:eastAsia="zh-CN"/>
              </w:rPr>
              <w:t xml:space="preserve">; </w:t>
            </w:r>
          </w:p>
          <w:p w14:paraId="63FD10CA" w14:textId="77777777" w:rsidR="00647EE3" w:rsidRPr="000C12FF" w:rsidRDefault="002E445A" w:rsidP="004043F6">
            <w:pPr>
              <w:pStyle w:val="ListParagraph"/>
              <w:numPr>
                <w:ilvl w:val="0"/>
                <w:numId w:val="14"/>
              </w:numPr>
              <w:spacing w:before="240" w:after="200"/>
              <w:ind w:left="1015" w:hanging="425"/>
              <w:rPr>
                <w:rFonts w:cs="Arial"/>
                <w:spacing w:val="-6"/>
                <w:sz w:val="22"/>
                <w:szCs w:val="22"/>
                <w:lang w:eastAsia="zh-CN"/>
              </w:rPr>
            </w:pPr>
            <w:r w:rsidRPr="000C12FF">
              <w:rPr>
                <w:rFonts w:cs="Arial"/>
                <w:spacing w:val="-6"/>
                <w:sz w:val="22"/>
                <w:szCs w:val="22"/>
                <w:lang w:eastAsia="zh-CN"/>
              </w:rPr>
              <w:t>Nu participați și nu aveți potențialul sau aparența rezonabilă de a participa la mai mult de o ofertă în cadrul acestui proces.</w:t>
            </w:r>
            <w:r w:rsidR="00647EE3" w:rsidRPr="000C12FF">
              <w:rPr>
                <w:rFonts w:cs="Arial"/>
                <w:spacing w:val="-6"/>
                <w:sz w:val="22"/>
                <w:szCs w:val="22"/>
                <w:lang w:eastAsia="zh-CN"/>
              </w:rPr>
              <w:t xml:space="preserve">; </w:t>
            </w:r>
            <w:r w:rsidRPr="000C12FF">
              <w:rPr>
                <w:rFonts w:cs="Arial"/>
                <w:spacing w:val="-6"/>
                <w:sz w:val="22"/>
                <w:szCs w:val="22"/>
                <w:lang w:eastAsia="zh-CN"/>
              </w:rPr>
              <w:t>si</w:t>
            </w:r>
          </w:p>
          <w:p w14:paraId="7E7A09BE" w14:textId="77777777" w:rsidR="00647EE3" w:rsidRPr="000C12FF" w:rsidRDefault="002E445A" w:rsidP="004043F6">
            <w:pPr>
              <w:numPr>
                <w:ilvl w:val="0"/>
                <w:numId w:val="14"/>
              </w:numPr>
              <w:suppressAutoHyphens/>
              <w:spacing w:before="240"/>
              <w:ind w:left="1015" w:hanging="425"/>
              <w:jc w:val="both"/>
              <w:rPr>
                <w:rFonts w:cs="Arial"/>
                <w:spacing w:val="-6"/>
                <w:sz w:val="22"/>
                <w:szCs w:val="22"/>
              </w:rPr>
            </w:pPr>
            <w:r w:rsidRPr="000C12FF">
              <w:rPr>
                <w:rFonts w:cs="Arial"/>
                <w:spacing w:val="-6"/>
                <w:sz w:val="22"/>
                <w:szCs w:val="22"/>
              </w:rPr>
              <w:t>Să nu aibă o relație de afaceri sau de familie, reală sau potențială și să nu pară în mod rezonabil că ar avea o relație de afaceri sau de familie cu un membru al consiliului de administrație al entității contractante sau cu personalul acesteia , cu Fondul sau cu personalul acestuia, sau cu orice altă persoană care a fost, a fost sau ar putea fi în mod rezonabil implicată direct sau indirect în orice parte a (i) pregătirii documentului de licitație, (ii) procesului de selecție pentru această achiziție sau (iii) executării contractului, cu excepția cazului în care conflictul real, potențial sau rezonabil care decurge din această relație a fost autorizat în mod explicit și în scris de către Fond</w:t>
            </w:r>
            <w:r w:rsidR="00647EE3" w:rsidRPr="000C12FF">
              <w:rPr>
                <w:rFonts w:cs="Arial"/>
                <w:spacing w:val="-6"/>
                <w:sz w:val="22"/>
                <w:szCs w:val="22"/>
              </w:rPr>
              <w:t>.</w:t>
            </w:r>
          </w:p>
          <w:p w14:paraId="2AD4C199" w14:textId="77777777" w:rsidR="00647EE3" w:rsidRPr="000C12FF" w:rsidRDefault="00647EE3" w:rsidP="004043F6">
            <w:pPr>
              <w:numPr>
                <w:ilvl w:val="0"/>
                <w:numId w:val="14"/>
              </w:numPr>
              <w:suppressAutoHyphens/>
              <w:spacing w:before="240"/>
              <w:ind w:left="1015" w:hanging="425"/>
              <w:jc w:val="both"/>
              <w:rPr>
                <w:rFonts w:cs="Arial"/>
                <w:b/>
                <w:bCs/>
                <w:spacing w:val="-6"/>
                <w:sz w:val="22"/>
                <w:szCs w:val="22"/>
              </w:rPr>
            </w:pPr>
            <w:r w:rsidRPr="000C12FF">
              <w:rPr>
                <w:rFonts w:cs="Arial"/>
                <w:b/>
                <w:bCs/>
                <w:spacing w:val="-6"/>
                <w:sz w:val="22"/>
                <w:szCs w:val="22"/>
              </w:rPr>
              <w:t>[</w:t>
            </w:r>
            <w:r w:rsidR="002E445A" w:rsidRPr="000C12FF">
              <w:rPr>
                <w:rFonts w:cs="Arial"/>
                <w:b/>
                <w:bCs/>
                <w:spacing w:val="-6"/>
                <w:sz w:val="22"/>
                <w:szCs w:val="22"/>
              </w:rPr>
              <w:t>A se completa numai dacă nu au fost bifate căsuțele anterioare</w:t>
            </w:r>
            <w:r w:rsidRPr="000C12FF">
              <w:rPr>
                <w:rFonts w:cs="Arial"/>
                <w:b/>
                <w:bCs/>
                <w:spacing w:val="-6"/>
                <w:sz w:val="22"/>
                <w:szCs w:val="22"/>
              </w:rPr>
              <w:t>]</w:t>
            </w:r>
          </w:p>
          <w:p w14:paraId="3F13E2EC" w14:textId="77777777" w:rsidR="00647EE3" w:rsidRPr="000C12FF" w:rsidRDefault="002E445A" w:rsidP="002E445A">
            <w:pPr>
              <w:pStyle w:val="ListParagraph"/>
              <w:suppressAutoHyphens/>
              <w:ind w:left="1011"/>
              <w:jc w:val="both"/>
              <w:rPr>
                <w:rFonts w:cs="Arial"/>
                <w:spacing w:val="-6"/>
                <w:sz w:val="22"/>
                <w:szCs w:val="22"/>
              </w:rPr>
            </w:pPr>
            <w:r w:rsidRPr="000C12FF">
              <w:rPr>
                <w:rFonts w:cs="Arial"/>
                <w:spacing w:val="-6"/>
                <w:sz w:val="22"/>
                <w:szCs w:val="22"/>
              </w:rPr>
              <w:t>Contractantul declară următoarele conflicte de interese reale, potențiale sau percepute în mod rezonabil, care ar putea afecta sau ar putea fi percepute în mod rezonabil de către alte persoane ca afectând imparțialitatea în orice aspect relevant pentru procesul de achiziții publice, inclusiv procesul de selecție și executarea contractului, înțelegând și acceptând că orice măsură luată în urma acestei declarații va fi lăsată în întregime la discreția Fondului</w:t>
            </w:r>
            <w:r w:rsidR="00647EE3" w:rsidRPr="000C12FF">
              <w:rPr>
                <w:rFonts w:cs="Arial"/>
                <w:spacing w:val="-6"/>
                <w:sz w:val="22"/>
                <w:szCs w:val="22"/>
              </w:rPr>
              <w:t>:</w:t>
            </w:r>
          </w:p>
          <w:p w14:paraId="78F5577D" w14:textId="77777777" w:rsidR="00647EE3" w:rsidRPr="000C12FF" w:rsidRDefault="00647EE3" w:rsidP="00DB1774">
            <w:pPr>
              <w:pStyle w:val="ListParagraph"/>
              <w:suppressAutoHyphens/>
              <w:ind w:left="1011"/>
              <w:jc w:val="both"/>
              <w:rPr>
                <w:rFonts w:cs="Arial"/>
                <w:spacing w:val="-6"/>
                <w:sz w:val="22"/>
                <w:szCs w:val="22"/>
              </w:rPr>
            </w:pPr>
          </w:p>
          <w:p w14:paraId="772A5BDB" w14:textId="77777777" w:rsidR="00647EE3" w:rsidRPr="000C12FF" w:rsidRDefault="00647EE3" w:rsidP="00DB1774">
            <w:pPr>
              <w:pStyle w:val="ListParagraph"/>
              <w:suppressAutoHyphens/>
              <w:ind w:left="1011"/>
              <w:jc w:val="both"/>
              <w:rPr>
                <w:rFonts w:cs="Arial"/>
                <w:spacing w:val="-6"/>
                <w:sz w:val="22"/>
                <w:szCs w:val="22"/>
              </w:rPr>
            </w:pPr>
            <w:r w:rsidRPr="000C12FF">
              <w:rPr>
                <w:rFonts w:cs="Arial"/>
                <w:spacing w:val="-6"/>
                <w:sz w:val="22"/>
                <w:szCs w:val="22"/>
              </w:rPr>
              <w:t>[</w:t>
            </w:r>
            <w:r w:rsidR="002E445A" w:rsidRPr="000C12FF">
              <w:rPr>
                <w:rFonts w:cs="Arial"/>
                <w:spacing w:val="-6"/>
                <w:sz w:val="22"/>
                <w:szCs w:val="22"/>
              </w:rPr>
              <w:t>să furnizeze o descriere detaliată a oricăror conflicte de interese reale, potențiale sau percepute în mod rezonabil, inclusiv a naturii acestora și a personalului, proprietarului (proprietarilor), agenților, subcontractanților, subcontractanților, partenerilor de consorțiu sau de asociere în participațiune afectați</w:t>
            </w:r>
            <w:r w:rsidRPr="000C12FF">
              <w:rPr>
                <w:rFonts w:cs="Arial"/>
                <w:spacing w:val="-6"/>
                <w:sz w:val="22"/>
                <w:szCs w:val="22"/>
              </w:rPr>
              <w:t>.]</w:t>
            </w:r>
          </w:p>
          <w:p w14:paraId="2F12CDBB" w14:textId="77777777" w:rsidR="00647EE3" w:rsidRPr="0018299D" w:rsidRDefault="00647EE3" w:rsidP="00DB1774">
            <w:pPr>
              <w:pStyle w:val="NoSpacing"/>
              <w:rPr>
                <w:rFonts w:ascii="Arial" w:hAnsi="Arial" w:cs="Arial"/>
                <w:sz w:val="22"/>
                <w:szCs w:val="22"/>
                <w:lang w:val="rm-CH"/>
              </w:rPr>
            </w:pPr>
          </w:p>
          <w:p w14:paraId="7F6B4B6F" w14:textId="77777777" w:rsidR="00647EE3" w:rsidRPr="000C12FF" w:rsidRDefault="002E445A" w:rsidP="004043F6">
            <w:pPr>
              <w:numPr>
                <w:ilvl w:val="0"/>
                <w:numId w:val="14"/>
              </w:numPr>
              <w:suppressAutoHyphens/>
              <w:jc w:val="both"/>
              <w:rPr>
                <w:rFonts w:cs="Arial"/>
                <w:spacing w:val="-6"/>
                <w:sz w:val="22"/>
                <w:szCs w:val="22"/>
              </w:rPr>
            </w:pPr>
            <w:r w:rsidRPr="000C12FF">
              <w:rPr>
                <w:rFonts w:cs="Arial"/>
                <w:spacing w:val="-6"/>
                <w:sz w:val="22"/>
                <w:szCs w:val="22"/>
              </w:rPr>
              <w:t xml:space="preserve">Antreprenorul certifică faptul că </w:t>
            </w:r>
            <w:r w:rsidRPr="000C12FF">
              <w:rPr>
                <w:rFonts w:cs="Arial"/>
                <w:b/>
                <w:bCs/>
                <w:spacing w:val="-6"/>
                <w:sz w:val="22"/>
                <w:szCs w:val="22"/>
              </w:rPr>
              <w:t xml:space="preserve">NU </w:t>
            </w:r>
            <w:r w:rsidRPr="000C12FF">
              <w:rPr>
                <w:rFonts w:cs="Arial"/>
                <w:spacing w:val="-6"/>
                <w:sz w:val="22"/>
                <w:szCs w:val="22"/>
              </w:rPr>
              <w:t>au fost plătite sau schimbate sau urmează să fie plătite sau schimbate gratuități, onorarii, comisioane, cadouri sau orice altceva de valoare, altele decât cele indicate în ofertă, în legătură cu prezenta procedură de achiziție și cu prezentul contract.</w:t>
            </w:r>
          </w:p>
          <w:p w14:paraId="5239CC9F" w14:textId="77777777" w:rsidR="00647EE3" w:rsidRPr="0018299D" w:rsidRDefault="00647EE3" w:rsidP="00DB1774">
            <w:pPr>
              <w:pStyle w:val="NoSpacing"/>
              <w:rPr>
                <w:rFonts w:ascii="Arial" w:hAnsi="Arial" w:cs="Arial"/>
                <w:sz w:val="22"/>
                <w:szCs w:val="22"/>
                <w:lang w:val="rm-CH"/>
              </w:rPr>
            </w:pPr>
          </w:p>
          <w:p w14:paraId="0E6BCDCD" w14:textId="77777777" w:rsidR="00647EE3" w:rsidRPr="000C12FF" w:rsidRDefault="002E445A" w:rsidP="00DB1774">
            <w:pPr>
              <w:suppressAutoHyphens/>
              <w:ind w:left="360"/>
              <w:jc w:val="both"/>
              <w:rPr>
                <w:rFonts w:cs="Arial"/>
                <w:b/>
                <w:bCs/>
                <w:spacing w:val="-6"/>
                <w:sz w:val="22"/>
                <w:szCs w:val="22"/>
              </w:rPr>
            </w:pPr>
            <w:r w:rsidRPr="000C12FF">
              <w:rPr>
                <w:rFonts w:cs="Arial"/>
                <w:b/>
                <w:bCs/>
                <w:spacing w:val="-6"/>
                <w:sz w:val="22"/>
                <w:szCs w:val="22"/>
              </w:rPr>
              <w:t>SAU</w:t>
            </w:r>
          </w:p>
          <w:p w14:paraId="58C2E360" w14:textId="77777777" w:rsidR="00647EE3" w:rsidRPr="000C12FF" w:rsidRDefault="00647EE3" w:rsidP="00DB1774">
            <w:pPr>
              <w:pStyle w:val="NoSpacing"/>
              <w:rPr>
                <w:rFonts w:ascii="Arial" w:hAnsi="Arial" w:cs="Arial"/>
                <w:sz w:val="22"/>
                <w:szCs w:val="22"/>
              </w:rPr>
            </w:pPr>
          </w:p>
          <w:p w14:paraId="4799B2AA" w14:textId="77777777" w:rsidR="00647EE3" w:rsidRPr="000C12FF" w:rsidRDefault="00647EE3" w:rsidP="004043F6">
            <w:pPr>
              <w:numPr>
                <w:ilvl w:val="0"/>
                <w:numId w:val="14"/>
              </w:numPr>
              <w:suppressAutoHyphens/>
              <w:jc w:val="both"/>
              <w:rPr>
                <w:rFonts w:cs="Arial"/>
                <w:spacing w:val="-6"/>
                <w:sz w:val="22"/>
                <w:szCs w:val="22"/>
              </w:rPr>
            </w:pPr>
            <w:r w:rsidRPr="000C12FF">
              <w:rPr>
                <w:rFonts w:cs="Arial"/>
                <w:b/>
                <w:bCs/>
                <w:spacing w:val="-6"/>
                <w:sz w:val="22"/>
                <w:szCs w:val="22"/>
              </w:rPr>
              <w:t>[</w:t>
            </w:r>
            <w:r w:rsidR="002E445A" w:rsidRPr="000C12FF">
              <w:rPr>
                <w:rFonts w:cs="Arial"/>
                <w:b/>
                <w:bCs/>
                <w:spacing w:val="-6"/>
                <w:sz w:val="22"/>
                <w:szCs w:val="22"/>
              </w:rPr>
              <w:t>A se completa numai în cazul în care caseta anterioară nu a fost bifată].</w:t>
            </w:r>
            <w:r w:rsidRPr="000C12FF">
              <w:rPr>
                <w:rFonts w:cs="Arial"/>
                <w:spacing w:val="-6"/>
                <w:sz w:val="22"/>
                <w:szCs w:val="22"/>
              </w:rPr>
              <w:t xml:space="preserve"> </w:t>
            </w:r>
          </w:p>
          <w:p w14:paraId="6E6806F6" w14:textId="77777777" w:rsidR="00647EE3" w:rsidRPr="000C12FF" w:rsidRDefault="002E445A" w:rsidP="00DB1774">
            <w:pPr>
              <w:suppressAutoHyphens/>
              <w:ind w:left="360"/>
              <w:jc w:val="both"/>
              <w:rPr>
                <w:rFonts w:cs="Arial"/>
                <w:spacing w:val="-6"/>
                <w:sz w:val="22"/>
                <w:szCs w:val="22"/>
              </w:rPr>
            </w:pPr>
            <w:r w:rsidRPr="000C12FF">
              <w:rPr>
                <w:rFonts w:cs="Arial"/>
                <w:spacing w:val="-6"/>
                <w:sz w:val="22"/>
                <w:szCs w:val="22"/>
              </w:rPr>
              <w:t>Antreprenorul declară că următoarele gratuități, onorarii, comisioane, cadouri sau orice altceva de valoare au fost schimbate, plătite sau urmează să fie schimbate sau plătite în legătură cu prezenta procedură de achiziție și cu prezentul contract</w:t>
            </w:r>
            <w:r w:rsidR="00647EE3" w:rsidRPr="000C12FF">
              <w:rPr>
                <w:rFonts w:cs="Arial"/>
                <w:spacing w:val="-6"/>
                <w:sz w:val="22"/>
                <w:szCs w:val="22"/>
              </w:rPr>
              <w:t>:</w:t>
            </w:r>
          </w:p>
          <w:p w14:paraId="27DFF817" w14:textId="77777777" w:rsidR="00647EE3" w:rsidRPr="000C12FF" w:rsidRDefault="00647EE3" w:rsidP="00DB1774">
            <w:pPr>
              <w:pStyle w:val="NoSpacing"/>
              <w:rPr>
                <w:rFonts w:ascii="Arial" w:hAnsi="Arial" w:cs="Arial"/>
                <w:sz w:val="22"/>
                <w:szCs w:val="22"/>
                <w:lang w:val="rm-CH"/>
              </w:rPr>
            </w:pPr>
          </w:p>
          <w:p w14:paraId="563D5369" w14:textId="77777777" w:rsidR="00647EE3" w:rsidRPr="0018299D" w:rsidRDefault="00647EE3" w:rsidP="004043F6">
            <w:pPr>
              <w:pStyle w:val="NoSpacing"/>
              <w:widowControl w:val="0"/>
              <w:numPr>
                <w:ilvl w:val="0"/>
                <w:numId w:val="15"/>
              </w:numPr>
              <w:autoSpaceDE w:val="0"/>
              <w:autoSpaceDN w:val="0"/>
              <w:adjustRightInd w:val="0"/>
              <w:rPr>
                <w:rFonts w:ascii="Arial" w:hAnsi="Arial" w:cs="Arial"/>
                <w:sz w:val="22"/>
                <w:szCs w:val="22"/>
                <w:lang w:val="fr-FR"/>
              </w:rPr>
            </w:pPr>
            <w:r w:rsidRPr="0018299D">
              <w:rPr>
                <w:rFonts w:ascii="Arial" w:hAnsi="Arial" w:cs="Arial"/>
                <w:sz w:val="22"/>
                <w:szCs w:val="22"/>
                <w:lang w:val="fr-FR"/>
              </w:rPr>
              <w:t>[</w:t>
            </w:r>
            <w:proofErr w:type="spellStart"/>
            <w:r w:rsidR="00111E58" w:rsidRPr="0018299D">
              <w:rPr>
                <w:rFonts w:ascii="Arial" w:hAnsi="Arial" w:cs="Arial"/>
                <w:color w:val="FF0000"/>
                <w:sz w:val="22"/>
                <w:szCs w:val="22"/>
                <w:lang w:val="fr-FR"/>
              </w:rPr>
              <w:t>Numele</w:t>
            </w:r>
            <w:proofErr w:type="spellEnd"/>
            <w:r w:rsidR="00111E58" w:rsidRPr="0018299D">
              <w:rPr>
                <w:rFonts w:ascii="Arial" w:hAnsi="Arial" w:cs="Arial"/>
                <w:color w:val="FF0000"/>
                <w:sz w:val="22"/>
                <w:szCs w:val="22"/>
                <w:lang w:val="fr-FR"/>
              </w:rPr>
              <w:t xml:space="preserve"> </w:t>
            </w:r>
            <w:proofErr w:type="spellStart"/>
            <w:r w:rsidR="00111E58" w:rsidRPr="0018299D">
              <w:rPr>
                <w:rFonts w:ascii="Arial" w:hAnsi="Arial" w:cs="Arial"/>
                <w:color w:val="FF0000"/>
                <w:sz w:val="22"/>
                <w:szCs w:val="22"/>
                <w:lang w:val="fr-FR"/>
              </w:rPr>
              <w:t>destinatarului</w:t>
            </w:r>
            <w:proofErr w:type="spellEnd"/>
            <w:r w:rsidR="00111E58" w:rsidRPr="0018299D">
              <w:rPr>
                <w:rFonts w:ascii="Arial" w:hAnsi="Arial" w:cs="Arial"/>
                <w:color w:val="FF0000"/>
                <w:sz w:val="22"/>
                <w:szCs w:val="22"/>
                <w:lang w:val="fr-FR"/>
              </w:rPr>
              <w:t>/</w:t>
            </w:r>
            <w:proofErr w:type="spellStart"/>
            <w:r w:rsidR="00111E58" w:rsidRPr="0018299D">
              <w:rPr>
                <w:rFonts w:ascii="Arial" w:hAnsi="Arial" w:cs="Arial"/>
                <w:color w:val="FF0000"/>
                <w:sz w:val="22"/>
                <w:szCs w:val="22"/>
                <w:lang w:val="fr-FR"/>
              </w:rPr>
              <w:t>adresa</w:t>
            </w:r>
            <w:proofErr w:type="spellEnd"/>
            <w:r w:rsidR="00111E58" w:rsidRPr="0018299D">
              <w:rPr>
                <w:rFonts w:ascii="Arial" w:hAnsi="Arial" w:cs="Arial"/>
                <w:color w:val="FF0000"/>
                <w:sz w:val="22"/>
                <w:szCs w:val="22"/>
                <w:lang w:val="fr-FR"/>
              </w:rPr>
              <w:t>/data/</w:t>
            </w:r>
            <w:proofErr w:type="spellStart"/>
            <w:r w:rsidR="00111E58" w:rsidRPr="0018299D">
              <w:rPr>
                <w:rFonts w:ascii="Arial" w:hAnsi="Arial" w:cs="Arial"/>
                <w:color w:val="FF0000"/>
                <w:sz w:val="22"/>
                <w:szCs w:val="22"/>
                <w:lang w:val="fr-FR"/>
              </w:rPr>
              <w:t>motivul</w:t>
            </w:r>
            <w:proofErr w:type="spellEnd"/>
            <w:r w:rsidR="00111E58" w:rsidRPr="0018299D">
              <w:rPr>
                <w:rFonts w:ascii="Arial" w:hAnsi="Arial" w:cs="Arial"/>
                <w:color w:val="FF0000"/>
                <w:sz w:val="22"/>
                <w:szCs w:val="22"/>
                <w:lang w:val="fr-FR"/>
              </w:rPr>
              <w:t>/</w:t>
            </w:r>
            <w:proofErr w:type="spellStart"/>
            <w:r w:rsidR="00111E58" w:rsidRPr="0018299D">
              <w:rPr>
                <w:rFonts w:ascii="Arial" w:hAnsi="Arial" w:cs="Arial"/>
                <w:color w:val="FF0000"/>
                <w:sz w:val="22"/>
                <w:szCs w:val="22"/>
                <w:lang w:val="fr-FR"/>
              </w:rPr>
              <w:t>suma</w:t>
            </w:r>
            <w:proofErr w:type="spellEnd"/>
            <w:r w:rsidRPr="0018299D">
              <w:rPr>
                <w:rFonts w:ascii="Arial" w:hAnsi="Arial" w:cs="Arial"/>
                <w:color w:val="FF0000"/>
                <w:sz w:val="22"/>
                <w:szCs w:val="22"/>
                <w:lang w:val="fr-FR"/>
              </w:rPr>
              <w:t>]</w:t>
            </w:r>
          </w:p>
          <w:p w14:paraId="09B5C0CF" w14:textId="77777777" w:rsidR="00647EE3" w:rsidRPr="0018299D" w:rsidRDefault="00647EE3" w:rsidP="004043F6">
            <w:pPr>
              <w:pStyle w:val="NoSpacing"/>
              <w:widowControl w:val="0"/>
              <w:numPr>
                <w:ilvl w:val="0"/>
                <w:numId w:val="15"/>
              </w:numPr>
              <w:autoSpaceDE w:val="0"/>
              <w:autoSpaceDN w:val="0"/>
              <w:adjustRightInd w:val="0"/>
              <w:rPr>
                <w:rFonts w:ascii="Arial" w:hAnsi="Arial" w:cs="Arial"/>
                <w:sz w:val="22"/>
                <w:szCs w:val="22"/>
                <w:lang w:val="fr-FR"/>
              </w:rPr>
            </w:pPr>
            <w:r w:rsidRPr="0018299D">
              <w:rPr>
                <w:rFonts w:ascii="Arial" w:hAnsi="Arial" w:cs="Arial"/>
                <w:sz w:val="22"/>
                <w:szCs w:val="22"/>
                <w:lang w:val="fr-FR"/>
              </w:rPr>
              <w:t>[</w:t>
            </w:r>
            <w:proofErr w:type="spellStart"/>
            <w:r w:rsidR="00111E58" w:rsidRPr="0018299D">
              <w:rPr>
                <w:rFonts w:ascii="Arial" w:hAnsi="Arial" w:cs="Arial"/>
                <w:color w:val="FF0000"/>
                <w:sz w:val="22"/>
                <w:szCs w:val="22"/>
                <w:lang w:val="fr-FR"/>
              </w:rPr>
              <w:t>Numele</w:t>
            </w:r>
            <w:proofErr w:type="spellEnd"/>
            <w:r w:rsidR="00111E58" w:rsidRPr="0018299D">
              <w:rPr>
                <w:rFonts w:ascii="Arial" w:hAnsi="Arial" w:cs="Arial"/>
                <w:color w:val="FF0000"/>
                <w:sz w:val="22"/>
                <w:szCs w:val="22"/>
                <w:lang w:val="fr-FR"/>
              </w:rPr>
              <w:t xml:space="preserve"> </w:t>
            </w:r>
            <w:proofErr w:type="spellStart"/>
            <w:r w:rsidR="00111E58" w:rsidRPr="0018299D">
              <w:rPr>
                <w:rFonts w:ascii="Arial" w:hAnsi="Arial" w:cs="Arial"/>
                <w:color w:val="FF0000"/>
                <w:sz w:val="22"/>
                <w:szCs w:val="22"/>
                <w:lang w:val="fr-FR"/>
              </w:rPr>
              <w:t>destinatarului</w:t>
            </w:r>
            <w:proofErr w:type="spellEnd"/>
            <w:r w:rsidR="00111E58" w:rsidRPr="0018299D">
              <w:rPr>
                <w:rFonts w:ascii="Arial" w:hAnsi="Arial" w:cs="Arial"/>
                <w:color w:val="FF0000"/>
                <w:sz w:val="22"/>
                <w:szCs w:val="22"/>
                <w:lang w:val="fr-FR"/>
              </w:rPr>
              <w:t>/</w:t>
            </w:r>
            <w:proofErr w:type="spellStart"/>
            <w:r w:rsidR="00111E58" w:rsidRPr="0018299D">
              <w:rPr>
                <w:rFonts w:ascii="Arial" w:hAnsi="Arial" w:cs="Arial"/>
                <w:color w:val="FF0000"/>
                <w:sz w:val="22"/>
                <w:szCs w:val="22"/>
                <w:lang w:val="fr-FR"/>
              </w:rPr>
              <w:t>adresa</w:t>
            </w:r>
            <w:proofErr w:type="spellEnd"/>
            <w:r w:rsidR="00111E58" w:rsidRPr="0018299D">
              <w:rPr>
                <w:rFonts w:ascii="Arial" w:hAnsi="Arial" w:cs="Arial"/>
                <w:color w:val="FF0000"/>
                <w:sz w:val="22"/>
                <w:szCs w:val="22"/>
                <w:lang w:val="fr-FR"/>
              </w:rPr>
              <w:t>/data/</w:t>
            </w:r>
            <w:proofErr w:type="spellStart"/>
            <w:r w:rsidR="00111E58" w:rsidRPr="0018299D">
              <w:rPr>
                <w:rFonts w:ascii="Arial" w:hAnsi="Arial" w:cs="Arial"/>
                <w:color w:val="FF0000"/>
                <w:sz w:val="22"/>
                <w:szCs w:val="22"/>
                <w:lang w:val="fr-FR"/>
              </w:rPr>
              <w:t>motivul</w:t>
            </w:r>
            <w:proofErr w:type="spellEnd"/>
            <w:r w:rsidR="00111E58" w:rsidRPr="0018299D">
              <w:rPr>
                <w:rFonts w:ascii="Arial" w:hAnsi="Arial" w:cs="Arial"/>
                <w:color w:val="FF0000"/>
                <w:sz w:val="22"/>
                <w:szCs w:val="22"/>
                <w:lang w:val="fr-FR"/>
              </w:rPr>
              <w:t>/</w:t>
            </w:r>
            <w:proofErr w:type="spellStart"/>
            <w:r w:rsidR="00111E58" w:rsidRPr="0018299D">
              <w:rPr>
                <w:rFonts w:ascii="Arial" w:hAnsi="Arial" w:cs="Arial"/>
                <w:color w:val="FF0000"/>
                <w:sz w:val="22"/>
                <w:szCs w:val="22"/>
                <w:lang w:val="fr-FR"/>
              </w:rPr>
              <w:t>suma</w:t>
            </w:r>
            <w:proofErr w:type="spellEnd"/>
            <w:r w:rsidRPr="0018299D">
              <w:rPr>
                <w:rFonts w:ascii="Arial" w:hAnsi="Arial" w:cs="Arial"/>
                <w:sz w:val="22"/>
                <w:szCs w:val="22"/>
                <w:lang w:val="fr-FR"/>
              </w:rPr>
              <w:t>]</w:t>
            </w:r>
          </w:p>
          <w:p w14:paraId="1CB27AA0" w14:textId="77777777" w:rsidR="00647EE3" w:rsidRPr="0018299D" w:rsidRDefault="00647EE3" w:rsidP="00DB1774">
            <w:pPr>
              <w:pStyle w:val="NoSpacing"/>
              <w:rPr>
                <w:rFonts w:ascii="Arial" w:hAnsi="Arial" w:cs="Arial"/>
                <w:spacing w:val="-6"/>
                <w:sz w:val="22"/>
                <w:szCs w:val="22"/>
                <w:lang w:val="fr-FR"/>
              </w:rPr>
            </w:pPr>
          </w:p>
          <w:p w14:paraId="06171329" w14:textId="77777777" w:rsidR="00647EE3" w:rsidRPr="000C12FF" w:rsidRDefault="00111E58" w:rsidP="004043F6">
            <w:pPr>
              <w:numPr>
                <w:ilvl w:val="0"/>
                <w:numId w:val="14"/>
              </w:numPr>
              <w:suppressAutoHyphens/>
              <w:jc w:val="both"/>
              <w:rPr>
                <w:rFonts w:cs="Arial"/>
                <w:sz w:val="22"/>
                <w:szCs w:val="22"/>
              </w:rPr>
            </w:pPr>
            <w:r w:rsidRPr="000C12FF">
              <w:rPr>
                <w:rFonts w:cs="Arial"/>
                <w:sz w:val="22"/>
                <w:szCs w:val="22"/>
              </w:rPr>
              <w:t>Antreprenorul recunoaște și acceptă să notifice entitatea contractantă în cazul oricărei modificări semnificative în legătură cu acest formular de autocertificare pe toată durata contractului</w:t>
            </w:r>
            <w:r w:rsidR="00647EE3" w:rsidRPr="000C12FF">
              <w:rPr>
                <w:rFonts w:cs="Arial"/>
                <w:sz w:val="22"/>
                <w:szCs w:val="22"/>
              </w:rPr>
              <w:t>.</w:t>
            </w:r>
          </w:p>
        </w:tc>
      </w:tr>
    </w:tbl>
    <w:p w14:paraId="3C47E440" w14:textId="77777777" w:rsidR="00647EE3" w:rsidRPr="000C12FF" w:rsidRDefault="00B0458F" w:rsidP="00647EE3">
      <w:pPr>
        <w:spacing w:before="240"/>
        <w:jc w:val="center"/>
        <w:rPr>
          <w:b/>
          <w:bCs/>
        </w:rPr>
      </w:pPr>
      <w:r w:rsidRPr="000C12FF">
        <w:rPr>
          <w:b/>
          <w:bCs/>
        </w:rPr>
        <w:lastRenderedPageBreak/>
        <w:t xml:space="preserve">Instrucțiuni pentru completarea formularului de autocertificare </w:t>
      </w:r>
    </w:p>
    <w:p w14:paraId="2D0C4E88" w14:textId="77777777" w:rsidR="00647EE3" w:rsidRPr="000C12FF" w:rsidRDefault="00B0458F" w:rsidP="00647EE3">
      <w:pPr>
        <w:shd w:val="clear" w:color="auto" w:fill="FFFFFF" w:themeFill="background1"/>
        <w:spacing w:before="240"/>
        <w:jc w:val="both"/>
        <w:rPr>
          <w:rFonts w:cs="Arial"/>
          <w:iCs/>
          <w:color w:val="222222"/>
        </w:rPr>
      </w:pPr>
      <w:r w:rsidRPr="000C12FF">
        <w:rPr>
          <w:rFonts w:cs="Arial"/>
          <w:iCs/>
          <w:color w:val="222222"/>
        </w:rPr>
        <w:t>Lista de firme și persoane fizice neeligibile întocmită de Banca Mondială este o bază de date care poate fi consultată și care oferă o pagină cu rezultate pozitive sau negative la trimiterea unui nume care trebuie căutat, pentru a documenta eligibilitatea</w:t>
      </w:r>
      <w:r w:rsidR="00647EE3" w:rsidRPr="000C12FF">
        <w:rPr>
          <w:rFonts w:cs="Arial"/>
          <w:iCs/>
          <w:color w:val="222222"/>
        </w:rPr>
        <w:t xml:space="preserve">. </w:t>
      </w:r>
    </w:p>
    <w:p w14:paraId="4C2D84BB" w14:textId="77777777" w:rsidR="00647EE3" w:rsidRPr="000C12FF" w:rsidRDefault="00B0458F" w:rsidP="00647EE3">
      <w:pPr>
        <w:shd w:val="clear" w:color="auto" w:fill="FFFFFF" w:themeFill="background1"/>
        <w:spacing w:before="240"/>
        <w:jc w:val="both"/>
        <w:rPr>
          <w:rFonts w:cs="Arial"/>
          <w:b/>
          <w:bCs/>
          <w:iCs/>
          <w:color w:val="222222"/>
        </w:rPr>
      </w:pPr>
      <w:r w:rsidRPr="000C12FF">
        <w:rPr>
          <w:rFonts w:cs="Arial"/>
          <w:b/>
          <w:bCs/>
          <w:iCs/>
          <w:color w:val="222222"/>
        </w:rPr>
        <w:t>Antreprenorul trebuie să tipărească, să dateze și să atașeze pagina (paginile) de rezultate la formularul de autocertificare, care trebuie să aibă următorul conținut: "nu s-au găsit înregistrări corespunzătoare</w:t>
      </w:r>
      <w:r w:rsidR="00647EE3" w:rsidRPr="000C12FF">
        <w:rPr>
          <w:rFonts w:cs="Arial"/>
          <w:b/>
          <w:bCs/>
          <w:iCs/>
          <w:color w:val="222222"/>
        </w:rPr>
        <w:t>”.</w:t>
      </w:r>
    </w:p>
    <w:p w14:paraId="0949E529" w14:textId="77777777" w:rsidR="00647EE3" w:rsidRPr="000C12FF" w:rsidRDefault="00B0458F" w:rsidP="00647EE3">
      <w:pPr>
        <w:spacing w:before="240"/>
        <w:jc w:val="both"/>
        <w:rPr>
          <w:rFonts w:cs="Arial"/>
        </w:rPr>
      </w:pPr>
      <w:r w:rsidRPr="000C12FF">
        <w:rPr>
          <w:rFonts w:cs="Arial"/>
          <w:iCs/>
          <w:color w:val="222222"/>
        </w:rPr>
        <w:t>În cazul în care (a) a (au) fost găsite înregistrări - adică pagina (paginile) de rezultate arată că una sau mai multe persoane sau entități, inclusiv contractantul însuși, sunt neeligibile pentru contracte ale Băncii Mondiale pe motiv de "interdicție încrucișată", contractantul ar trebui să furnizeze o descriere detaliată a acestor sancțiuni și a duratei acestora, după caz, sau să notifice entitatea contractantă și în cazul în care contractantul consideră că rezultatul este un "fals pozitiv".</w:t>
      </w:r>
      <w:r w:rsidR="00647EE3" w:rsidRPr="000C12FF">
        <w:rPr>
          <w:rFonts w:cs="Arial"/>
          <w:iCs/>
          <w:color w:val="222222"/>
        </w:rPr>
        <w:t>”</w:t>
      </w:r>
    </w:p>
    <w:p w14:paraId="72E90698" w14:textId="77777777" w:rsidR="00647EE3" w:rsidRPr="000C12FF" w:rsidRDefault="001C0856" w:rsidP="00647EE3">
      <w:pPr>
        <w:spacing w:before="240"/>
        <w:jc w:val="both"/>
        <w:rPr>
          <w:rFonts w:cs="Arial"/>
          <w:iCs/>
          <w:color w:val="222222"/>
        </w:rPr>
      </w:pPr>
      <w:r w:rsidRPr="000C12FF">
        <w:rPr>
          <w:rFonts w:cs="Arial"/>
          <w:iCs/>
          <w:color w:val="222222"/>
        </w:rPr>
        <w:t>Entitatea contractantă va decide dacă va continua cu contractul sau va permite contractantului să facă o înlocuire. Această decizie va fi luată de la caz la caz și va necesita aprobarea IFAD, indiferent de valoarea estimată a contractului propus</w:t>
      </w:r>
      <w:r w:rsidR="00647EE3" w:rsidRPr="000C12FF">
        <w:rPr>
          <w:rFonts w:cs="Arial"/>
          <w:iCs/>
          <w:color w:val="222222"/>
        </w:rPr>
        <w:t>.</w:t>
      </w:r>
    </w:p>
    <w:p w14:paraId="70AEF7F7" w14:textId="77777777" w:rsidR="00647EE3" w:rsidRPr="005C5C54" w:rsidRDefault="001C0856" w:rsidP="00647EE3">
      <w:pPr>
        <w:shd w:val="clear" w:color="auto" w:fill="FFFFFF" w:themeFill="background1"/>
        <w:spacing w:before="240"/>
        <w:jc w:val="both"/>
        <w:rPr>
          <w:rFonts w:cs="Arial"/>
          <w:iCs/>
          <w:color w:val="222222"/>
        </w:rPr>
      </w:pPr>
      <w:r w:rsidRPr="000C12FF">
        <w:rPr>
          <w:rFonts w:cs="Arial"/>
          <w:iCs/>
          <w:color w:val="222222"/>
        </w:rPr>
        <w:t>Toate aceste documente trebuie să fie păstrate de către contractant ca parte a dosarului general al contractului cu entitatea contractantă pe toată durata contractului și pentru o perioadă minimă de trei ani de la încheierea contractului</w:t>
      </w:r>
      <w:r w:rsidR="00647EE3" w:rsidRPr="000C12FF">
        <w:rPr>
          <w:rFonts w:cs="Arial"/>
          <w:iCs/>
          <w:color w:val="222222"/>
        </w:rPr>
        <w:t>.</w:t>
      </w:r>
    </w:p>
    <w:p w14:paraId="036BBD97" w14:textId="77777777" w:rsidR="00647EE3" w:rsidRPr="00647EE3" w:rsidRDefault="00647EE3" w:rsidP="006A3DDF">
      <w:pPr>
        <w:jc w:val="center"/>
        <w:rPr>
          <w:rFonts w:cs="Arial"/>
          <w:sz w:val="22"/>
          <w:szCs w:val="22"/>
        </w:rPr>
      </w:pPr>
    </w:p>
    <w:sectPr w:rsidR="00647EE3" w:rsidRPr="00647EE3" w:rsidSect="00E23CAF">
      <w:headerReference w:type="default" r:id="rId34"/>
      <w:footerReference w:type="default" r:id="rId35"/>
      <w:pgSz w:w="11900" w:h="16820" w:code="9"/>
      <w:pgMar w:top="2347" w:right="964" w:bottom="1080" w:left="1015" w:header="709" w:footer="7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B6F59" w14:textId="77777777" w:rsidR="00107AFE" w:rsidRDefault="00107AFE">
      <w:r>
        <w:separator/>
      </w:r>
    </w:p>
  </w:endnote>
  <w:endnote w:type="continuationSeparator" w:id="0">
    <w:p w14:paraId="0F6D3982" w14:textId="77777777" w:rsidR="00107AFE" w:rsidRDefault="0010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EndPr>
      <w:rPr>
        <w:rStyle w:val="PageNumber"/>
      </w:rPr>
    </w:sdtEndPr>
    <w:sdtContent>
      <w:p w14:paraId="013687CB" w14:textId="77777777" w:rsidR="00107AFE" w:rsidRDefault="005F51ED" w:rsidP="001B44DC">
        <w:pPr>
          <w:pStyle w:val="Footer"/>
          <w:framePr w:wrap="none" w:vAnchor="text" w:hAnchor="margin" w:xAlign="right" w:y="1"/>
          <w:rPr>
            <w:rStyle w:val="PageNumber"/>
          </w:rPr>
        </w:pPr>
        <w:r>
          <w:rPr>
            <w:rStyle w:val="PageNumber"/>
          </w:rPr>
          <w:fldChar w:fldCharType="begin"/>
        </w:r>
        <w:r w:rsidR="00107AFE">
          <w:rPr>
            <w:rStyle w:val="PageNumber"/>
          </w:rPr>
          <w:instrText xml:space="preserve"> PAGE </w:instrText>
        </w:r>
        <w:r>
          <w:rPr>
            <w:rStyle w:val="PageNumber"/>
          </w:rPr>
          <w:fldChar w:fldCharType="end"/>
        </w:r>
      </w:p>
    </w:sdtContent>
  </w:sdt>
  <w:p w14:paraId="240437B6" w14:textId="77777777" w:rsidR="00107AFE" w:rsidRDefault="00107AFE"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4873" w14:textId="77777777" w:rsidR="00107AFE" w:rsidRDefault="00107AFE" w:rsidP="00DF696F">
    <w:pPr>
      <w:pStyle w:val="Footer"/>
      <w:ind w:right="360"/>
      <w:jc w:val="center"/>
      <w:rPr>
        <w:rFonts w:ascii="Calibri Light" w:hAnsi="Calibri Light" w:cs="Calibri Light"/>
        <w:color w:val="A6A6A6"/>
        <w:szCs w:val="20"/>
      </w:rPr>
    </w:pPr>
  </w:p>
  <w:p w14:paraId="179B3766" w14:textId="77777777" w:rsidR="00107AFE" w:rsidRPr="009E5BF2" w:rsidRDefault="00107AFE" w:rsidP="009E5BF2">
    <w:pPr>
      <w:pStyle w:val="Footer"/>
      <w:tabs>
        <w:tab w:val="clear" w:pos="4320"/>
        <w:tab w:val="clear" w:pos="8640"/>
        <w:tab w:val="left" w:pos="395"/>
        <w:tab w:val="left" w:pos="1646"/>
      </w:tabs>
      <w:rPr>
        <w:rFonts w:cs="Arial"/>
        <w:b/>
        <w:bCs/>
        <w:color w:val="000000" w:themeColor="text1"/>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570B" w14:textId="77777777" w:rsidR="00107AFE" w:rsidRDefault="00107AFE" w:rsidP="00A22BF5">
    <w:pPr>
      <w:pStyle w:val="Footer"/>
      <w:tabs>
        <w:tab w:val="left" w:pos="395"/>
        <w:tab w:val="left" w:pos="1646"/>
      </w:tabs>
      <w:ind w:right="360"/>
      <w:rPr>
        <w:rFonts w:cs="Arial"/>
        <w:i/>
        <w:iCs/>
        <w:color w:val="FF0000"/>
        <w:szCs w:val="20"/>
        <w:lang w:val="en-GB"/>
      </w:rPr>
    </w:pPr>
  </w:p>
  <w:p w14:paraId="1F681FDC" w14:textId="77777777" w:rsidR="00107AFE" w:rsidRDefault="00107AFE" w:rsidP="00A22BF5">
    <w:pPr>
      <w:pStyle w:val="Footer"/>
      <w:tabs>
        <w:tab w:val="left" w:pos="395"/>
        <w:tab w:val="left" w:pos="1646"/>
      </w:tabs>
      <w:ind w:right="360"/>
      <w:rPr>
        <w:rFonts w:cs="Arial"/>
        <w:i/>
        <w:iCs/>
        <w:color w:val="FF0000"/>
        <w:szCs w:val="20"/>
        <w:lang w:val="en-GB"/>
      </w:rPr>
    </w:pPr>
  </w:p>
  <w:p w14:paraId="789AECBF" w14:textId="77777777" w:rsidR="00107AFE" w:rsidRDefault="00107AFE" w:rsidP="00A22BF5">
    <w:pPr>
      <w:pStyle w:val="Footer"/>
      <w:tabs>
        <w:tab w:val="left" w:pos="395"/>
        <w:tab w:val="left" w:pos="1646"/>
      </w:tabs>
      <w:ind w:right="360"/>
      <w:rPr>
        <w:rFonts w:cs="Arial"/>
        <w:i/>
        <w:iCs/>
        <w:color w:val="FF000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D17F" w14:textId="77777777" w:rsidR="00107AFE" w:rsidRPr="00A51237" w:rsidRDefault="00107AFE" w:rsidP="002177BF">
    <w:pPr>
      <w:pStyle w:val="Footer"/>
      <w:tabs>
        <w:tab w:val="clear" w:pos="8640"/>
        <w:tab w:val="right" w:pos="8647"/>
        <w:tab w:val="right" w:pos="9923"/>
      </w:tabs>
    </w:pPr>
    <w:proofErr w:type="spellStart"/>
    <w:r w:rsidRPr="00AC3B4D">
      <w:rPr>
        <w:rFonts w:ascii="Cambria" w:hAnsi="Cambria" w:cs="Arial"/>
        <w:i/>
        <w:iCs/>
        <w:szCs w:val="20"/>
        <w:lang w:val="en-GB"/>
      </w:rPr>
      <w:t>Proiectul</w:t>
    </w:r>
    <w:proofErr w:type="spellEnd"/>
    <w:r w:rsidRPr="00AC3B4D">
      <w:rPr>
        <w:rFonts w:ascii="Cambria" w:hAnsi="Cambria" w:cs="Arial"/>
        <w:i/>
        <w:iCs/>
        <w:szCs w:val="20"/>
        <w:lang w:val="en-GB"/>
      </w:rPr>
      <w:t xml:space="preserve"> </w:t>
    </w:r>
    <w:r w:rsidR="00C87F91" w:rsidRPr="00C87F91">
      <w:rPr>
        <w:rFonts w:ascii="Cambria" w:hAnsi="Cambria" w:cs="Arial"/>
        <w:i/>
        <w:iCs/>
        <w:szCs w:val="20"/>
        <w:lang w:val="ro-RO"/>
      </w:rPr>
      <w:t>Îmbunătățirea Capacităților pentru Transformarea Zonei Rurale</w:t>
    </w:r>
    <w:r>
      <w:rPr>
        <w:rFonts w:cs="Arial"/>
        <w:i/>
        <w:iCs/>
        <w:color w:val="FF0000"/>
        <w:szCs w:val="20"/>
        <w:lang w:val="en-GB"/>
      </w:rPr>
      <w:tab/>
    </w:r>
    <w:r>
      <w:rPr>
        <w:rFonts w:cs="Arial"/>
        <w:i/>
        <w:iCs/>
        <w:color w:val="FF0000"/>
        <w:szCs w:val="20"/>
        <w:lang w:val="en-GB"/>
      </w:rPr>
      <w:tab/>
    </w:r>
    <w:r>
      <w:rPr>
        <w:rFonts w:cs="Arial"/>
        <w:i/>
        <w:iCs/>
        <w:color w:val="FF0000"/>
        <w:szCs w:val="20"/>
        <w:lang w:val="en-GB"/>
      </w:rPr>
      <w:tab/>
    </w:r>
    <w:sdt>
      <w:sdtPr>
        <w:id w:val="-1463038931"/>
        <w:docPartObj>
          <w:docPartGallery w:val="Page Numbers (Bottom of Page)"/>
          <w:docPartUnique/>
        </w:docPartObj>
      </w:sdtPr>
      <w:sdtEndPr>
        <w:rPr>
          <w:noProof/>
        </w:rPr>
      </w:sdtEndPr>
      <w:sdtContent>
        <w:r w:rsidR="005F51ED">
          <w:rPr>
            <w:noProof/>
          </w:rPr>
          <w:fldChar w:fldCharType="begin"/>
        </w:r>
        <w:r>
          <w:rPr>
            <w:noProof/>
          </w:rPr>
          <w:instrText xml:space="preserve"> PAGE   \* MERGEFORMAT </w:instrText>
        </w:r>
        <w:r w:rsidR="005F51ED">
          <w:rPr>
            <w:noProof/>
          </w:rPr>
          <w:fldChar w:fldCharType="separate"/>
        </w:r>
        <w:r w:rsidR="009E7C63">
          <w:rPr>
            <w:noProof/>
          </w:rPr>
          <w:t>11</w:t>
        </w:r>
        <w:r w:rsidR="005F51ED">
          <w:rPr>
            <w:noProof/>
          </w:rPr>
          <w:fldChar w:fldCharType="end"/>
        </w:r>
      </w:sdtContent>
    </w:sdt>
  </w:p>
  <w:p w14:paraId="63DCACCE" w14:textId="32536B20" w:rsidR="00107AFE" w:rsidRPr="00331646" w:rsidRDefault="00107AFE" w:rsidP="00331646">
    <w:pPr>
      <w:pStyle w:val="Footer"/>
      <w:tabs>
        <w:tab w:val="right" w:pos="9923"/>
      </w:tabs>
      <w:rPr>
        <w:rFonts w:ascii="Cambria" w:hAnsi="Cambria" w:cs="Arial"/>
        <w:i/>
        <w:iCs/>
        <w:szCs w:val="20"/>
        <w:lang w:val="en-GB"/>
      </w:rPr>
    </w:pPr>
    <w:r w:rsidRPr="00770B08">
      <w:rPr>
        <w:rFonts w:ascii="Cambria" w:hAnsi="Cambria" w:cs="Arial"/>
        <w:i/>
        <w:iCs/>
        <w:szCs w:val="20"/>
        <w:lang w:val="en-GB"/>
      </w:rPr>
      <w:t>Ref. No</w:t>
    </w:r>
    <w:r w:rsidRPr="00770B08">
      <w:rPr>
        <w:rFonts w:ascii="Cambria" w:hAnsi="Cambria" w:cs="Arial"/>
        <w:i/>
        <w:iCs/>
        <w:color w:val="FF0000"/>
        <w:szCs w:val="20"/>
        <w:lang w:val="en-GB"/>
      </w:rPr>
      <w:t xml:space="preserve">: </w:t>
    </w:r>
    <w:r w:rsidR="00770B08" w:rsidRPr="007A7B07">
      <w:rPr>
        <w:rFonts w:ascii="Cambria" w:hAnsi="Cambria" w:cs="Arial"/>
        <w:i/>
        <w:iCs/>
        <w:color w:val="002455"/>
        <w:szCs w:val="20"/>
        <w:lang w:val="en-GB"/>
      </w:rPr>
      <w:t>07</w:t>
    </w:r>
    <w:r w:rsidRPr="007A7B07">
      <w:rPr>
        <w:rFonts w:ascii="Cambria" w:hAnsi="Cambria" w:cs="Arial"/>
        <w:i/>
        <w:iCs/>
        <w:color w:val="002455"/>
        <w:szCs w:val="20"/>
        <w:lang w:val="en-GB"/>
      </w:rPr>
      <w:t>/2</w:t>
    </w:r>
    <w:r w:rsidR="00770B08" w:rsidRPr="007A7B07">
      <w:rPr>
        <w:rFonts w:ascii="Cambria" w:hAnsi="Cambria" w:cs="Arial"/>
        <w:i/>
        <w:iCs/>
        <w:color w:val="002455"/>
        <w:szCs w:val="20"/>
        <w:lang w:val="en-GB"/>
      </w:rPr>
      <w:t>5</w:t>
    </w:r>
    <w:r w:rsidRPr="007A7B07">
      <w:rPr>
        <w:rFonts w:ascii="Cambria" w:hAnsi="Cambria" w:cs="Arial"/>
        <w:i/>
        <w:iCs/>
        <w:color w:val="002455"/>
        <w:szCs w:val="20"/>
        <w:lang w:val="en-GB"/>
      </w:rPr>
      <w:t xml:space="preserve"> </w:t>
    </w:r>
    <w:r w:rsidR="00770B08" w:rsidRPr="007A7B07">
      <w:rPr>
        <w:rFonts w:ascii="Cambria" w:hAnsi="Cambria" w:cs="Arial"/>
        <w:i/>
        <w:iCs/>
        <w:color w:val="002455"/>
        <w:szCs w:val="20"/>
        <w:lang w:val="en-GB"/>
      </w:rPr>
      <w:t>TRTP</w:t>
    </w:r>
    <w:r w:rsidRPr="00AC3B4D">
      <w:rPr>
        <w:rFonts w:ascii="Cambria" w:hAnsi="Cambria" w:cs="Arial"/>
        <w:i/>
        <w:iCs/>
        <w:szCs w:val="20"/>
        <w:lang w:val="en-GB"/>
      </w:rPr>
      <w:t xml:space="preserve"> - „</w:t>
    </w:r>
    <w:proofErr w:type="spellStart"/>
    <w:r w:rsidRPr="00AC3B4D">
      <w:rPr>
        <w:rFonts w:ascii="Cambria" w:hAnsi="Cambria" w:cs="Arial"/>
        <w:i/>
        <w:iCs/>
        <w:szCs w:val="20"/>
        <w:lang w:val="en-GB"/>
      </w:rPr>
      <w:t>Lucrărilor</w:t>
    </w:r>
    <w:proofErr w:type="spellEnd"/>
    <w:r w:rsidRPr="00AC3B4D">
      <w:rPr>
        <w:rFonts w:ascii="Cambria" w:hAnsi="Cambria" w:cs="Arial"/>
        <w:i/>
        <w:iCs/>
        <w:szCs w:val="20"/>
        <w:lang w:val="en-GB"/>
      </w:rPr>
      <w:t xml:space="preserve"> civile </w:t>
    </w:r>
    <w:proofErr w:type="spellStart"/>
    <w:r w:rsidRPr="00AC3B4D">
      <w:rPr>
        <w:rFonts w:ascii="Cambria" w:hAnsi="Cambria" w:cs="Arial"/>
        <w:i/>
        <w:iCs/>
        <w:szCs w:val="20"/>
        <w:lang w:val="en-GB"/>
      </w:rPr>
      <w:t>privind</w:t>
    </w:r>
    <w:proofErr w:type="spellEnd"/>
    <w:r w:rsidRPr="00AC3B4D">
      <w:rPr>
        <w:rFonts w:ascii="Cambria" w:hAnsi="Cambria" w:cs="Arial"/>
        <w:i/>
        <w:iCs/>
        <w:szCs w:val="20"/>
        <w:lang w:val="en-GB"/>
      </w:rPr>
      <w:t xml:space="preserve"> </w:t>
    </w:r>
    <w:proofErr w:type="spellStart"/>
    <w:r w:rsidRPr="00AC3B4D">
      <w:rPr>
        <w:rFonts w:ascii="Cambria" w:hAnsi="Cambria" w:cs="Arial"/>
        <w:i/>
        <w:iCs/>
        <w:szCs w:val="20"/>
        <w:lang w:val="en-GB"/>
      </w:rPr>
      <w:t>construcția</w:t>
    </w:r>
    <w:proofErr w:type="spellEnd"/>
    <w:r w:rsidRPr="00AC3B4D">
      <w:rPr>
        <w:rFonts w:ascii="Cambria" w:hAnsi="Cambria" w:cs="Arial"/>
        <w:i/>
        <w:iCs/>
        <w:szCs w:val="20"/>
        <w:lang w:val="en-GB"/>
      </w:rPr>
      <w:t xml:space="preserve"> </w:t>
    </w:r>
    <w:proofErr w:type="spellStart"/>
    <w:r w:rsidRPr="00AC3B4D">
      <w:rPr>
        <w:rFonts w:ascii="Cambria" w:hAnsi="Cambria" w:cs="Arial"/>
        <w:i/>
        <w:iCs/>
        <w:szCs w:val="20"/>
        <w:lang w:val="en-GB"/>
      </w:rPr>
      <w:t>sistemul</w:t>
    </w:r>
    <w:proofErr w:type="spellEnd"/>
    <w:r w:rsidRPr="00AC3B4D">
      <w:rPr>
        <w:rFonts w:ascii="Cambria" w:hAnsi="Cambria" w:cs="Arial"/>
        <w:i/>
        <w:iCs/>
        <w:szCs w:val="20"/>
        <w:lang w:val="en-GB"/>
      </w:rPr>
      <w:t xml:space="preserve"> de </w:t>
    </w:r>
    <w:proofErr w:type="spellStart"/>
    <w:r w:rsidRPr="00AC3B4D">
      <w:rPr>
        <w:rFonts w:ascii="Cambria" w:hAnsi="Cambria" w:cs="Arial"/>
        <w:i/>
        <w:iCs/>
        <w:szCs w:val="20"/>
        <w:lang w:val="en-GB"/>
      </w:rPr>
      <w:t>irigare</w:t>
    </w:r>
    <w:proofErr w:type="spellEnd"/>
    <w:r w:rsidRPr="00AC3B4D">
      <w:rPr>
        <w:rFonts w:ascii="Cambria" w:hAnsi="Cambria" w:cs="Arial"/>
        <w:i/>
        <w:iCs/>
        <w:szCs w:val="20"/>
        <w:lang w:val="en-GB"/>
      </w:rPr>
      <w:t xml:space="preserve"> </w:t>
    </w:r>
    <w:proofErr w:type="spellStart"/>
    <w:r w:rsidRPr="00AC3B4D">
      <w:rPr>
        <w:rFonts w:ascii="Cambria" w:hAnsi="Cambria" w:cs="Arial"/>
        <w:i/>
        <w:iCs/>
        <w:szCs w:val="20"/>
        <w:lang w:val="en-GB"/>
      </w:rPr>
      <w:t>în</w:t>
    </w:r>
    <w:proofErr w:type="spellEnd"/>
    <w:r w:rsidRPr="00AC3B4D">
      <w:rPr>
        <w:rFonts w:ascii="Cambria" w:hAnsi="Cambria" w:cs="Arial"/>
        <w:i/>
        <w:iCs/>
        <w:szCs w:val="20"/>
        <w:lang w:val="en-GB"/>
      </w:rPr>
      <w:t xml:space="preserve"> </w:t>
    </w:r>
    <w:proofErr w:type="gramStart"/>
    <w:r w:rsidR="00C87F91" w:rsidRPr="00C87F91">
      <w:rPr>
        <w:rFonts w:ascii="Cambria" w:hAnsi="Cambria" w:cs="Arial"/>
        <w:i/>
        <w:iCs/>
        <w:szCs w:val="20"/>
      </w:rPr>
      <w:t>s.Telița</w:t>
    </w:r>
    <w:proofErr w:type="gramEnd"/>
    <w:r w:rsidR="00C87F91" w:rsidRPr="00C87F91">
      <w:rPr>
        <w:rFonts w:ascii="Cambria" w:hAnsi="Cambria" w:cs="Arial"/>
        <w:i/>
        <w:iCs/>
        <w:szCs w:val="20"/>
      </w:rPr>
      <w:t>, r-nul Anenii Noi</w:t>
    </w:r>
    <w:r w:rsidRPr="00AC3B4D">
      <w:rPr>
        <w:rFonts w:ascii="Cambria" w:hAnsi="Cambria" w:cs="Arial"/>
        <w:i/>
        <w:iCs/>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5852A" w14:textId="77777777" w:rsidR="00107AFE" w:rsidRDefault="00107AFE">
      <w:r>
        <w:separator/>
      </w:r>
    </w:p>
  </w:footnote>
  <w:footnote w:type="continuationSeparator" w:id="0">
    <w:p w14:paraId="6AA09D7A" w14:textId="77777777" w:rsidR="00107AFE" w:rsidRDefault="00107AFE">
      <w:r>
        <w:continuationSeparator/>
      </w:r>
    </w:p>
  </w:footnote>
  <w:footnote w:id="1">
    <w:p w14:paraId="7A59FB59" w14:textId="77777777" w:rsidR="00107AFE" w:rsidRPr="003617D6" w:rsidRDefault="00107AFE" w:rsidP="001B7F4B">
      <w:pPr>
        <w:pStyle w:val="FootnoteText"/>
        <w:rPr>
          <w:rFonts w:cs="Arial"/>
        </w:rPr>
      </w:pPr>
      <w:r w:rsidRPr="003617D6">
        <w:rPr>
          <w:rStyle w:val="FootnoteReference"/>
          <w:rFonts w:cs="Arial"/>
        </w:rPr>
        <w:footnoteRef/>
      </w:r>
      <w:r w:rsidRPr="003617D6">
        <w:rPr>
          <w:rFonts w:cs="Arial"/>
        </w:rPr>
        <w:t xml:space="preserve"> </w:t>
      </w:r>
      <w:r w:rsidRPr="006F4AEF">
        <w:rPr>
          <w:rFonts w:cs="Arial"/>
        </w:rPr>
        <w:t>Politica este accesibilă la</w:t>
      </w:r>
      <w:r w:rsidRPr="003617D6">
        <w:rPr>
          <w:rFonts w:cs="Arial"/>
        </w:rPr>
        <w:t xml:space="preserve">: </w:t>
      </w:r>
      <w:hyperlink r:id="rId1" w:history="1">
        <w:r w:rsidRPr="0018299D">
          <w:rPr>
            <w:rStyle w:val="Hyperlink"/>
            <w:rFonts w:cs="Arial"/>
            <w:iCs/>
            <w:lang w:val="fr-FR"/>
          </w:rPr>
          <w:t>www.ifad.org/anticorruption_policy</w:t>
        </w:r>
      </w:hyperlink>
      <w:r>
        <w:rPr>
          <w:rFonts w:cs="Arial"/>
          <w:iCs/>
        </w:rPr>
        <w:t xml:space="preserve">. </w:t>
      </w:r>
    </w:p>
  </w:footnote>
  <w:footnote w:id="2">
    <w:p w14:paraId="690C8695" w14:textId="77777777" w:rsidR="00107AFE" w:rsidRPr="00CA1D95" w:rsidRDefault="00107AFE" w:rsidP="001B7F4B">
      <w:pPr>
        <w:pStyle w:val="FootnoteText"/>
        <w:rPr>
          <w:rFonts w:cs="Arial"/>
        </w:rPr>
      </w:pPr>
      <w:r w:rsidRPr="00CA1D95">
        <w:rPr>
          <w:rStyle w:val="FootnoteReference"/>
          <w:rFonts w:cs="Arial"/>
        </w:rPr>
        <w:footnoteRef/>
      </w:r>
      <w:r w:rsidRPr="00CA1D95">
        <w:rPr>
          <w:rFonts w:cs="Arial"/>
        </w:rPr>
        <w:t xml:space="preserve"> </w:t>
      </w:r>
      <w:r w:rsidRPr="003B2120">
        <w:rPr>
          <w:rFonts w:cs="Arial"/>
        </w:rPr>
        <w:t>Politica este accesibilă la</w:t>
      </w:r>
      <w:r>
        <w:rPr>
          <w:rFonts w:cs="Arial"/>
        </w:rPr>
        <w:t>:</w:t>
      </w:r>
      <w:r w:rsidRPr="00CA1D95">
        <w:rPr>
          <w:rFonts w:cs="Arial"/>
        </w:rPr>
        <w:t xml:space="preserve"> </w:t>
      </w:r>
      <w:hyperlink r:id="rId2" w:history="1">
        <w:r w:rsidRPr="00783E47">
          <w:rPr>
            <w:rStyle w:val="Hyperlink"/>
            <w:rFonts w:cs="Arial"/>
          </w:rPr>
          <w:t>https://www.ifad.org/en/document-detail/asset/41942012</w:t>
        </w:r>
      </w:hyperlink>
      <w:r w:rsidRPr="00CA1D95">
        <w:rPr>
          <w:rFonts w:cs="Arial"/>
        </w:rPr>
        <w:t>.</w:t>
      </w:r>
      <w:r>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F02A" w14:textId="77777777" w:rsidR="00107AFE" w:rsidRDefault="005F51ED">
    <w:pPr>
      <w:pStyle w:val="Header"/>
      <w:pBdr>
        <w:bottom w:val="single" w:sz="4" w:space="1" w:color="auto"/>
      </w:pBdr>
    </w:pPr>
    <w:r>
      <w:rPr>
        <w:rStyle w:val="PageNumber"/>
      </w:rPr>
      <w:fldChar w:fldCharType="begin"/>
    </w:r>
    <w:r w:rsidR="00107AFE">
      <w:rPr>
        <w:rStyle w:val="PageNumber"/>
      </w:rPr>
      <w:instrText xml:space="preserve"> PAGE </w:instrText>
    </w:r>
    <w:r>
      <w:rPr>
        <w:rStyle w:val="PageNumber"/>
      </w:rPr>
      <w:fldChar w:fldCharType="separate"/>
    </w:r>
    <w:r w:rsidR="00107AFE">
      <w:rPr>
        <w:rStyle w:val="PageNumber"/>
        <w:noProof/>
      </w:rPr>
      <w:t>34</w:t>
    </w:r>
    <w:r>
      <w:rPr>
        <w:rStyle w:val="PageNumber"/>
      </w:rPr>
      <w:fldChar w:fldCharType="end"/>
    </w:r>
    <w:r w:rsidR="00107AFE">
      <w:rPr>
        <w:rStyle w:val="PageNumber"/>
      </w:rPr>
      <w:tab/>
    </w:r>
    <w:r w:rsidR="00107AFE">
      <w:t>Section III. Evaluation and Qualification Criteria</w:t>
    </w:r>
  </w:p>
  <w:p w14:paraId="698F2331" w14:textId="77777777" w:rsidR="00107AFE" w:rsidRDefault="00107A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6E54" w14:textId="77777777" w:rsidR="00107AFE" w:rsidRPr="00325AC7" w:rsidRDefault="00A04C2F" w:rsidP="00721050">
    <w:pPr>
      <w:pStyle w:val="Header"/>
      <w:pBdr>
        <w:bottom w:val="none" w:sz="0" w:space="0" w:color="auto"/>
      </w:pBdr>
      <w:jc w:val="center"/>
      <w:rPr>
        <w:rFonts w:ascii="Calibri Light" w:hAnsi="Calibri Light" w:cs="Calibri Light"/>
        <w:color w:val="000000" w:themeColor="text1"/>
      </w:rPr>
    </w:pPr>
    <w:r>
      <w:rPr>
        <w:rFonts w:ascii="Calibri Light" w:hAnsi="Calibri Light" w:cs="Calibri Light"/>
        <w:noProof/>
        <w:color w:val="000000" w:themeColor="text1"/>
        <w:lang w:val="en-US"/>
      </w:rPr>
      <w:pict w14:anchorId="3EC23252">
        <v:rect id="Rectangle 37" o:spid="_x0000_s9222" style="position:absolute;left:0;text-align:left;margin-left:0;margin-top:-.05pt;width:540.7pt;height:28.2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" fillcolor="#1f3671" stroked="f" strokeweight="1pt">
          <w10:wrap anchorx="margin"/>
        </v:rect>
      </w:pict>
    </w:r>
    <w:r>
      <w:rPr>
        <w:rFonts w:ascii="Calibri Light" w:hAnsi="Calibri Light" w:cs="Calibri Light"/>
        <w:noProof/>
        <w:color w:val="000000" w:themeColor="text1"/>
        <w:lang w:val="en-US"/>
      </w:rPr>
      <w:pict w14:anchorId="3B113AF9">
        <v:rect id="Rectangle 38" o:spid="_x0000_s9221" style="position:absolute;left:0;text-align:left;margin-left:0;margin-top:32.45pt;width:540.7pt;height:14.1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" fillcolor="red" stroked="f" strokeweight="1pt">
          <w10:wrap anchorx="margin"/>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3F01" w14:textId="77777777" w:rsidR="00107AFE" w:rsidRDefault="00107AFE" w:rsidP="000522F4">
    <w:pPr>
      <w:pStyle w:val="Header"/>
      <w:pBdr>
        <w:bottom w:val="none" w:sz="0" w:space="0" w:color="auto"/>
      </w:pBdr>
      <w:ind w:right="-18"/>
    </w:pPr>
    <w:r>
      <w:rPr>
        <w:rStyle w:val="PageNumber"/>
      </w:rPr>
      <w:tab/>
    </w:r>
  </w:p>
  <w:p w14:paraId="33D4DEDC" w14:textId="77777777" w:rsidR="00107AFE" w:rsidRDefault="00A04C2F">
    <w:r>
      <w:rPr>
        <w:noProof/>
        <w:lang w:val="en-US"/>
      </w:rPr>
      <w:pict w14:anchorId="1F102B5D">
        <v:rect id="Rectangle 11" o:spid="_x0000_s9220"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" fillcolor="#1f3671" stroked="f" strokeweight="1pt">
          <w10:wrap anchorx="margin" anchory="page"/>
        </v:rect>
      </w:pict>
    </w:r>
    <w:r>
      <w:rPr>
        <w:noProof/>
        <w:lang w:val="en-US"/>
      </w:rPr>
      <w:pict w14:anchorId="4A5C5E82">
        <v:rect id="Rectangle 12" o:spid="_x0000_s9219" style="position:absolute;margin-left:0;margin-top:67.75pt;width:540.85pt;height:14.1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" fillcolor="red" stroked="f" strokeweight="1pt">
          <w10:wrap anchorx="margin"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EF5D" w14:textId="77777777" w:rsidR="00107AFE" w:rsidRDefault="00A04C2F" w:rsidP="00227359">
    <w:pPr>
      <w:pStyle w:val="Header"/>
      <w:pBdr>
        <w:bottom w:val="none" w:sz="0" w:space="0" w:color="auto"/>
      </w:pBdr>
      <w:tabs>
        <w:tab w:val="clear" w:pos="9000"/>
        <w:tab w:val="left" w:pos="3456"/>
      </w:tabs>
    </w:pPr>
    <w:r>
      <w:rPr>
        <w:noProof/>
        <w:lang w:val="en-US"/>
      </w:rPr>
      <w:pict w14:anchorId="54A28541">
        <v:rect id="Rectangle 9" o:spid="_x0000_s9218" style="position:absolute;left:0;text-align:left;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QkAIAAIUFAAAOAAAAZHJzL2Uyb0RvYy54bWysVMFu2zAMvQ/YPwi6r3bSNkuD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qRCf0JACAACFBQAADgAAAAAAAAAAAAAAAAAuAgAAZHJzL2Uyb0RvYy54bWxQSwEC&#10;LQAUAAYACAAAACEAUOpBid0AAAAIAQAADwAAAAAAAAAAAAAAAADqBAAAZHJzL2Rvd25yZXYueG1s&#10;UEsFBgAAAAAEAAQA8wAAAPQFAAAAAA==&#10;" fillcolor="#1f3671" stroked="f" strokeweight="1pt">
          <w10:wrap anchorx="margin" anchory="page"/>
        </v:rect>
      </w:pict>
    </w:r>
    <w:r>
      <w:rPr>
        <w:noProof/>
        <w:lang w:val="en-US"/>
      </w:rPr>
      <w:pict w14:anchorId="79DEFB42">
        <v:rect id="Rectangle 10" o:spid="_x0000_s9217" style="position:absolute;left:0;text-align:left;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" fillcolor="red" stroked="f" strokeweight="1pt">
          <w10:wrap anchorx="margin" anchory="page"/>
        </v:rect>
      </w:pict>
    </w:r>
  </w:p>
  <w:p w14:paraId="38F6AF22" w14:textId="77777777" w:rsidR="00107AFE" w:rsidRDefault="00107A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5A935AE"/>
    <w:multiLevelType w:val="hybridMultilevel"/>
    <w:tmpl w:val="D6C8529E"/>
    <w:lvl w:ilvl="0" w:tplc="D9DA09CC">
      <w:start w:val="1"/>
      <w:numFmt w:val="lowerLetter"/>
      <w:lvlText w:val="(%1)"/>
      <w:lvlJc w:val="left"/>
      <w:pPr>
        <w:ind w:left="1200" w:hanging="360"/>
      </w:pPr>
      <w:rPr>
        <w:rFonts w:hint="default"/>
        <w:b w:val="0"/>
        <w:bCs/>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 w15:restartNumberingAfterBreak="0">
    <w:nsid w:val="17815A0A"/>
    <w:multiLevelType w:val="hybridMultilevel"/>
    <w:tmpl w:val="1DA253B2"/>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02518"/>
    <w:multiLevelType w:val="hybridMultilevel"/>
    <w:tmpl w:val="D676F686"/>
    <w:lvl w:ilvl="0" w:tplc="08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86360C"/>
    <w:multiLevelType w:val="hybridMultilevel"/>
    <w:tmpl w:val="69B82422"/>
    <w:lvl w:ilvl="0" w:tplc="B3D8D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FD0684"/>
    <w:multiLevelType w:val="hybridMultilevel"/>
    <w:tmpl w:val="464C621A"/>
    <w:lvl w:ilvl="0" w:tplc="FD3C7B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B0BC1"/>
    <w:multiLevelType w:val="hybridMultilevel"/>
    <w:tmpl w:val="337EDD60"/>
    <w:lvl w:ilvl="0" w:tplc="B3D8DE00">
      <w:start w:val="1"/>
      <w:numFmt w:val="lowerLetter"/>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54F332AE"/>
    <w:multiLevelType w:val="hybridMultilevel"/>
    <w:tmpl w:val="0CB040EA"/>
    <w:lvl w:ilvl="0" w:tplc="C15C9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501A1F"/>
    <w:multiLevelType w:val="hybridMultilevel"/>
    <w:tmpl w:val="9FB694CC"/>
    <w:lvl w:ilvl="0" w:tplc="B3D8DE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F354578"/>
    <w:multiLevelType w:val="hybridMultilevel"/>
    <w:tmpl w:val="F6E65DB0"/>
    <w:lvl w:ilvl="0" w:tplc="0410000F">
      <w:start w:val="1"/>
      <w:numFmt w:val="decimal"/>
      <w:lvlText w:val="%1."/>
      <w:lvlJc w:val="left"/>
      <w:pPr>
        <w:ind w:left="720" w:hanging="360"/>
      </w:pPr>
    </w:lvl>
    <w:lvl w:ilvl="1" w:tplc="B82A9EF8">
      <w:start w:val="1"/>
      <w:numFmt w:val="lowerLetter"/>
      <w:lvlText w:val="%2)"/>
      <w:lvlJc w:val="left"/>
      <w:pPr>
        <w:ind w:left="1440" w:hanging="360"/>
      </w:pPr>
      <w:rPr>
        <w:rFonts w:asciiTheme="minorBidi" w:eastAsia="SimSun" w:hAnsiTheme="minorBid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FE5BEB"/>
    <w:multiLevelType w:val="hybridMultilevel"/>
    <w:tmpl w:val="35C09922"/>
    <w:lvl w:ilvl="0" w:tplc="B3D8DE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F44430"/>
    <w:multiLevelType w:val="hybridMultilevel"/>
    <w:tmpl w:val="6F1E546E"/>
    <w:lvl w:ilvl="0" w:tplc="08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40FAB"/>
    <w:multiLevelType w:val="hybridMultilevel"/>
    <w:tmpl w:val="CF10149E"/>
    <w:lvl w:ilvl="0" w:tplc="0410000F">
      <w:start w:val="1"/>
      <w:numFmt w:val="decimal"/>
      <w:lvlText w:val="%1."/>
      <w:lvlJc w:val="left"/>
      <w:pPr>
        <w:ind w:left="36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91BEB"/>
    <w:multiLevelType w:val="hybridMultilevel"/>
    <w:tmpl w:val="965CCF24"/>
    <w:lvl w:ilvl="0" w:tplc="C15C9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937206">
    <w:abstractNumId w:val="0"/>
  </w:num>
  <w:num w:numId="2" w16cid:durableId="198015544">
    <w:abstractNumId w:val="10"/>
  </w:num>
  <w:num w:numId="3" w16cid:durableId="789125782">
    <w:abstractNumId w:val="3"/>
  </w:num>
  <w:num w:numId="4" w16cid:durableId="1999190899">
    <w:abstractNumId w:val="15"/>
  </w:num>
  <w:num w:numId="5" w16cid:durableId="2104062478">
    <w:abstractNumId w:val="8"/>
  </w:num>
  <w:num w:numId="6" w16cid:durableId="286669622">
    <w:abstractNumId w:val="12"/>
  </w:num>
  <w:num w:numId="7" w16cid:durableId="168520093">
    <w:abstractNumId w:val="4"/>
  </w:num>
  <w:num w:numId="8" w16cid:durableId="1797141466">
    <w:abstractNumId w:val="2"/>
  </w:num>
  <w:num w:numId="9" w16cid:durableId="1109206259">
    <w:abstractNumId w:val="7"/>
  </w:num>
  <w:num w:numId="10" w16cid:durableId="878082378">
    <w:abstractNumId w:val="14"/>
  </w:num>
  <w:num w:numId="11" w16cid:durableId="1485119497">
    <w:abstractNumId w:val="11"/>
  </w:num>
  <w:num w:numId="12" w16cid:durableId="607199533">
    <w:abstractNumId w:val="9"/>
  </w:num>
  <w:num w:numId="13" w16cid:durableId="1373308075">
    <w:abstractNumId w:val="1"/>
  </w:num>
  <w:num w:numId="14" w16cid:durableId="547642985">
    <w:abstractNumId w:val="13"/>
  </w:num>
  <w:num w:numId="15" w16cid:durableId="1405686923">
    <w:abstractNumId w:val="6"/>
  </w:num>
  <w:num w:numId="16" w16cid:durableId="122036329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1"/>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9223"/>
    <o:shapelayout v:ext="edit">
      <o:idmap v:ext="edit" data="9"/>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04E"/>
    <w:rsid w:val="0000545D"/>
    <w:rsid w:val="00006C9B"/>
    <w:rsid w:val="00010897"/>
    <w:rsid w:val="00015A3B"/>
    <w:rsid w:val="00024C0A"/>
    <w:rsid w:val="0002545A"/>
    <w:rsid w:val="000259A4"/>
    <w:rsid w:val="0002608C"/>
    <w:rsid w:val="00026114"/>
    <w:rsid w:val="00026411"/>
    <w:rsid w:val="00032D08"/>
    <w:rsid w:val="00040892"/>
    <w:rsid w:val="00040F16"/>
    <w:rsid w:val="00040FF8"/>
    <w:rsid w:val="00046BAF"/>
    <w:rsid w:val="000506DD"/>
    <w:rsid w:val="00050B7C"/>
    <w:rsid w:val="000515A1"/>
    <w:rsid w:val="000522F4"/>
    <w:rsid w:val="00053B82"/>
    <w:rsid w:val="000555FF"/>
    <w:rsid w:val="0005593D"/>
    <w:rsid w:val="000574D0"/>
    <w:rsid w:val="0006104C"/>
    <w:rsid w:val="000646F1"/>
    <w:rsid w:val="00072936"/>
    <w:rsid w:val="0007527B"/>
    <w:rsid w:val="00076450"/>
    <w:rsid w:val="00081AC9"/>
    <w:rsid w:val="00084787"/>
    <w:rsid w:val="00087AC5"/>
    <w:rsid w:val="00091C02"/>
    <w:rsid w:val="00094759"/>
    <w:rsid w:val="00094A78"/>
    <w:rsid w:val="000A4C42"/>
    <w:rsid w:val="000A5298"/>
    <w:rsid w:val="000A68E4"/>
    <w:rsid w:val="000A701F"/>
    <w:rsid w:val="000B2126"/>
    <w:rsid w:val="000B21C0"/>
    <w:rsid w:val="000B2580"/>
    <w:rsid w:val="000B3BCE"/>
    <w:rsid w:val="000B3DCC"/>
    <w:rsid w:val="000B797F"/>
    <w:rsid w:val="000C12FF"/>
    <w:rsid w:val="000C3277"/>
    <w:rsid w:val="000C7927"/>
    <w:rsid w:val="000D2AA2"/>
    <w:rsid w:val="000D6046"/>
    <w:rsid w:val="000D7916"/>
    <w:rsid w:val="000D7C4E"/>
    <w:rsid w:val="000D7F45"/>
    <w:rsid w:val="000F5C53"/>
    <w:rsid w:val="000F7CC7"/>
    <w:rsid w:val="000F7FDB"/>
    <w:rsid w:val="00100875"/>
    <w:rsid w:val="00101EAE"/>
    <w:rsid w:val="00105DE8"/>
    <w:rsid w:val="00106355"/>
    <w:rsid w:val="00107AFE"/>
    <w:rsid w:val="00107C06"/>
    <w:rsid w:val="00111442"/>
    <w:rsid w:val="00111E58"/>
    <w:rsid w:val="00113DEB"/>
    <w:rsid w:val="0011549B"/>
    <w:rsid w:val="001228F9"/>
    <w:rsid w:val="001254B3"/>
    <w:rsid w:val="0012715E"/>
    <w:rsid w:val="001349B5"/>
    <w:rsid w:val="001355BE"/>
    <w:rsid w:val="00135C8F"/>
    <w:rsid w:val="00136BC6"/>
    <w:rsid w:val="001419D6"/>
    <w:rsid w:val="0014278D"/>
    <w:rsid w:val="00142BB0"/>
    <w:rsid w:val="00143DF9"/>
    <w:rsid w:val="0014601F"/>
    <w:rsid w:val="0014647F"/>
    <w:rsid w:val="00147B27"/>
    <w:rsid w:val="00151138"/>
    <w:rsid w:val="00152943"/>
    <w:rsid w:val="001544A2"/>
    <w:rsid w:val="00155FEC"/>
    <w:rsid w:val="00157E5B"/>
    <w:rsid w:val="001606F3"/>
    <w:rsid w:val="00160FB4"/>
    <w:rsid w:val="00164EA1"/>
    <w:rsid w:val="00166D14"/>
    <w:rsid w:val="00167E2F"/>
    <w:rsid w:val="001701D1"/>
    <w:rsid w:val="0018299D"/>
    <w:rsid w:val="001903F9"/>
    <w:rsid w:val="0019082F"/>
    <w:rsid w:val="00191E31"/>
    <w:rsid w:val="0019319C"/>
    <w:rsid w:val="0019342A"/>
    <w:rsid w:val="0019364E"/>
    <w:rsid w:val="00194378"/>
    <w:rsid w:val="0019693D"/>
    <w:rsid w:val="0019788D"/>
    <w:rsid w:val="001A03EE"/>
    <w:rsid w:val="001A633B"/>
    <w:rsid w:val="001A64E9"/>
    <w:rsid w:val="001A6EDD"/>
    <w:rsid w:val="001B1E7F"/>
    <w:rsid w:val="001B25ED"/>
    <w:rsid w:val="001B4169"/>
    <w:rsid w:val="001B44DC"/>
    <w:rsid w:val="001B53EB"/>
    <w:rsid w:val="001B56A6"/>
    <w:rsid w:val="001B69BF"/>
    <w:rsid w:val="001B7F4B"/>
    <w:rsid w:val="001C0856"/>
    <w:rsid w:val="001C1F0E"/>
    <w:rsid w:val="001C2544"/>
    <w:rsid w:val="001C38BD"/>
    <w:rsid w:val="001D0932"/>
    <w:rsid w:val="001D28A3"/>
    <w:rsid w:val="001D2DAC"/>
    <w:rsid w:val="001D35E1"/>
    <w:rsid w:val="001E187D"/>
    <w:rsid w:val="001E1B06"/>
    <w:rsid w:val="001E3762"/>
    <w:rsid w:val="001E7058"/>
    <w:rsid w:val="001F2308"/>
    <w:rsid w:val="001F383B"/>
    <w:rsid w:val="001F5344"/>
    <w:rsid w:val="001F5396"/>
    <w:rsid w:val="001F57A7"/>
    <w:rsid w:val="00205F99"/>
    <w:rsid w:val="00210F1E"/>
    <w:rsid w:val="00211197"/>
    <w:rsid w:val="00213112"/>
    <w:rsid w:val="00213924"/>
    <w:rsid w:val="0021463F"/>
    <w:rsid w:val="002177BF"/>
    <w:rsid w:val="0022218E"/>
    <w:rsid w:val="00222BA0"/>
    <w:rsid w:val="0022596A"/>
    <w:rsid w:val="00227359"/>
    <w:rsid w:val="00234536"/>
    <w:rsid w:val="0023492F"/>
    <w:rsid w:val="00234D88"/>
    <w:rsid w:val="002358C1"/>
    <w:rsid w:val="00237F85"/>
    <w:rsid w:val="00250447"/>
    <w:rsid w:val="002574CF"/>
    <w:rsid w:val="00257749"/>
    <w:rsid w:val="002603DD"/>
    <w:rsid w:val="00270254"/>
    <w:rsid w:val="00271DEB"/>
    <w:rsid w:val="00275BBC"/>
    <w:rsid w:val="00276A8D"/>
    <w:rsid w:val="00277686"/>
    <w:rsid w:val="002803EF"/>
    <w:rsid w:val="002810EA"/>
    <w:rsid w:val="00282826"/>
    <w:rsid w:val="0028288E"/>
    <w:rsid w:val="00287A9C"/>
    <w:rsid w:val="00290444"/>
    <w:rsid w:val="00292FEB"/>
    <w:rsid w:val="00293442"/>
    <w:rsid w:val="00294F38"/>
    <w:rsid w:val="002A30DC"/>
    <w:rsid w:val="002A4ACC"/>
    <w:rsid w:val="002A5F03"/>
    <w:rsid w:val="002A7189"/>
    <w:rsid w:val="002A73A6"/>
    <w:rsid w:val="002A7CB0"/>
    <w:rsid w:val="002B041D"/>
    <w:rsid w:val="002B45AD"/>
    <w:rsid w:val="002C030A"/>
    <w:rsid w:val="002C12BF"/>
    <w:rsid w:val="002C2FD1"/>
    <w:rsid w:val="002C5F2A"/>
    <w:rsid w:val="002D0049"/>
    <w:rsid w:val="002D154F"/>
    <w:rsid w:val="002D3897"/>
    <w:rsid w:val="002D6D89"/>
    <w:rsid w:val="002E1BB4"/>
    <w:rsid w:val="002E3860"/>
    <w:rsid w:val="002E3A44"/>
    <w:rsid w:val="002E445A"/>
    <w:rsid w:val="002F245E"/>
    <w:rsid w:val="002F540B"/>
    <w:rsid w:val="003001F3"/>
    <w:rsid w:val="003012FC"/>
    <w:rsid w:val="00301630"/>
    <w:rsid w:val="00312D1F"/>
    <w:rsid w:val="00314CA8"/>
    <w:rsid w:val="00317305"/>
    <w:rsid w:val="0031768C"/>
    <w:rsid w:val="00317D75"/>
    <w:rsid w:val="0032173A"/>
    <w:rsid w:val="00321A71"/>
    <w:rsid w:val="00325AC7"/>
    <w:rsid w:val="00325F81"/>
    <w:rsid w:val="00327F1A"/>
    <w:rsid w:val="003304BA"/>
    <w:rsid w:val="0033083A"/>
    <w:rsid w:val="00331646"/>
    <w:rsid w:val="003322DD"/>
    <w:rsid w:val="0033670A"/>
    <w:rsid w:val="00342D51"/>
    <w:rsid w:val="00345C87"/>
    <w:rsid w:val="0034604C"/>
    <w:rsid w:val="00346D29"/>
    <w:rsid w:val="00350FB6"/>
    <w:rsid w:val="00357CBC"/>
    <w:rsid w:val="0036672C"/>
    <w:rsid w:val="00373600"/>
    <w:rsid w:val="00376A63"/>
    <w:rsid w:val="003772EB"/>
    <w:rsid w:val="00384099"/>
    <w:rsid w:val="00387EED"/>
    <w:rsid w:val="0039131B"/>
    <w:rsid w:val="00391DA9"/>
    <w:rsid w:val="00392AE1"/>
    <w:rsid w:val="00393821"/>
    <w:rsid w:val="00395360"/>
    <w:rsid w:val="003956EF"/>
    <w:rsid w:val="003A1DE8"/>
    <w:rsid w:val="003A3BD1"/>
    <w:rsid w:val="003A3E01"/>
    <w:rsid w:val="003A5E0F"/>
    <w:rsid w:val="003A61DB"/>
    <w:rsid w:val="003B08FB"/>
    <w:rsid w:val="003B2120"/>
    <w:rsid w:val="003B46C2"/>
    <w:rsid w:val="003B580E"/>
    <w:rsid w:val="003B6075"/>
    <w:rsid w:val="003C0C10"/>
    <w:rsid w:val="003C4987"/>
    <w:rsid w:val="003C511C"/>
    <w:rsid w:val="003C6962"/>
    <w:rsid w:val="003D0371"/>
    <w:rsid w:val="003D1B22"/>
    <w:rsid w:val="003D1BB0"/>
    <w:rsid w:val="003D2268"/>
    <w:rsid w:val="003D3CC6"/>
    <w:rsid w:val="003D4614"/>
    <w:rsid w:val="003D5A2B"/>
    <w:rsid w:val="003D5EDC"/>
    <w:rsid w:val="003D7414"/>
    <w:rsid w:val="003E0968"/>
    <w:rsid w:val="003E14AF"/>
    <w:rsid w:val="003E418F"/>
    <w:rsid w:val="003E6B87"/>
    <w:rsid w:val="003F08D4"/>
    <w:rsid w:val="004004B4"/>
    <w:rsid w:val="00400BA7"/>
    <w:rsid w:val="0040153E"/>
    <w:rsid w:val="00402486"/>
    <w:rsid w:val="00403B18"/>
    <w:rsid w:val="004043F6"/>
    <w:rsid w:val="0040591A"/>
    <w:rsid w:val="00407B39"/>
    <w:rsid w:val="00410468"/>
    <w:rsid w:val="00410960"/>
    <w:rsid w:val="0041202F"/>
    <w:rsid w:val="00415066"/>
    <w:rsid w:val="00421E53"/>
    <w:rsid w:val="00426768"/>
    <w:rsid w:val="00430BF4"/>
    <w:rsid w:val="00431385"/>
    <w:rsid w:val="00433306"/>
    <w:rsid w:val="00436DDB"/>
    <w:rsid w:val="004421E7"/>
    <w:rsid w:val="00442EE1"/>
    <w:rsid w:val="004459E9"/>
    <w:rsid w:val="00445B99"/>
    <w:rsid w:val="00453E6E"/>
    <w:rsid w:val="00455288"/>
    <w:rsid w:val="00457A7D"/>
    <w:rsid w:val="00461DBF"/>
    <w:rsid w:val="00461F1F"/>
    <w:rsid w:val="00461FA4"/>
    <w:rsid w:val="004622C3"/>
    <w:rsid w:val="00463CA5"/>
    <w:rsid w:val="004659FD"/>
    <w:rsid w:val="00465F28"/>
    <w:rsid w:val="0047014F"/>
    <w:rsid w:val="004714CC"/>
    <w:rsid w:val="004719F9"/>
    <w:rsid w:val="00471B0A"/>
    <w:rsid w:val="00475FBB"/>
    <w:rsid w:val="004775F2"/>
    <w:rsid w:val="004778B7"/>
    <w:rsid w:val="004822EA"/>
    <w:rsid w:val="00485547"/>
    <w:rsid w:val="004904BB"/>
    <w:rsid w:val="004A3823"/>
    <w:rsid w:val="004A38AF"/>
    <w:rsid w:val="004A610E"/>
    <w:rsid w:val="004A7785"/>
    <w:rsid w:val="004A7F58"/>
    <w:rsid w:val="004B3A7B"/>
    <w:rsid w:val="004B5AEE"/>
    <w:rsid w:val="004B7B61"/>
    <w:rsid w:val="004C71BF"/>
    <w:rsid w:val="004D14A9"/>
    <w:rsid w:val="004D46B6"/>
    <w:rsid w:val="004D5006"/>
    <w:rsid w:val="004D5B10"/>
    <w:rsid w:val="004E0F29"/>
    <w:rsid w:val="004E112D"/>
    <w:rsid w:val="004E282C"/>
    <w:rsid w:val="004E28E9"/>
    <w:rsid w:val="004E2FCD"/>
    <w:rsid w:val="004E44ED"/>
    <w:rsid w:val="004E71C0"/>
    <w:rsid w:val="004F0231"/>
    <w:rsid w:val="004F1B5D"/>
    <w:rsid w:val="004F3617"/>
    <w:rsid w:val="004F3884"/>
    <w:rsid w:val="004F3C13"/>
    <w:rsid w:val="004F4F67"/>
    <w:rsid w:val="004F69DC"/>
    <w:rsid w:val="00502245"/>
    <w:rsid w:val="00511F33"/>
    <w:rsid w:val="00515C58"/>
    <w:rsid w:val="00521500"/>
    <w:rsid w:val="005247FB"/>
    <w:rsid w:val="00525B5C"/>
    <w:rsid w:val="00526265"/>
    <w:rsid w:val="00526988"/>
    <w:rsid w:val="00527ADF"/>
    <w:rsid w:val="00531D1B"/>
    <w:rsid w:val="00531F8D"/>
    <w:rsid w:val="005334E8"/>
    <w:rsid w:val="00533772"/>
    <w:rsid w:val="00535D36"/>
    <w:rsid w:val="0053651A"/>
    <w:rsid w:val="00541575"/>
    <w:rsid w:val="005439DF"/>
    <w:rsid w:val="00544A7B"/>
    <w:rsid w:val="005511FF"/>
    <w:rsid w:val="005609C0"/>
    <w:rsid w:val="00562BA1"/>
    <w:rsid w:val="00563445"/>
    <w:rsid w:val="00565001"/>
    <w:rsid w:val="00566120"/>
    <w:rsid w:val="005667C6"/>
    <w:rsid w:val="00573009"/>
    <w:rsid w:val="00576F89"/>
    <w:rsid w:val="00577B58"/>
    <w:rsid w:val="00581702"/>
    <w:rsid w:val="0058774F"/>
    <w:rsid w:val="00590319"/>
    <w:rsid w:val="00595044"/>
    <w:rsid w:val="00597141"/>
    <w:rsid w:val="0059734F"/>
    <w:rsid w:val="005A2122"/>
    <w:rsid w:val="005A3859"/>
    <w:rsid w:val="005A3E5E"/>
    <w:rsid w:val="005A456C"/>
    <w:rsid w:val="005A56DF"/>
    <w:rsid w:val="005A6F1A"/>
    <w:rsid w:val="005A7C73"/>
    <w:rsid w:val="005B4DF9"/>
    <w:rsid w:val="005B4E3D"/>
    <w:rsid w:val="005C0562"/>
    <w:rsid w:val="005C2D54"/>
    <w:rsid w:val="005C4684"/>
    <w:rsid w:val="005C5464"/>
    <w:rsid w:val="005C7687"/>
    <w:rsid w:val="005D004E"/>
    <w:rsid w:val="005D3AAD"/>
    <w:rsid w:val="005D5677"/>
    <w:rsid w:val="005E05DD"/>
    <w:rsid w:val="005F2FC4"/>
    <w:rsid w:val="005F3FDD"/>
    <w:rsid w:val="005F51ED"/>
    <w:rsid w:val="005F5215"/>
    <w:rsid w:val="005F5F6B"/>
    <w:rsid w:val="00600A8D"/>
    <w:rsid w:val="00601190"/>
    <w:rsid w:val="00603CFD"/>
    <w:rsid w:val="00605A1B"/>
    <w:rsid w:val="00607325"/>
    <w:rsid w:val="00607559"/>
    <w:rsid w:val="006116E9"/>
    <w:rsid w:val="00611704"/>
    <w:rsid w:val="00611A6E"/>
    <w:rsid w:val="006120E1"/>
    <w:rsid w:val="00613297"/>
    <w:rsid w:val="00615841"/>
    <w:rsid w:val="00616CF5"/>
    <w:rsid w:val="00617554"/>
    <w:rsid w:val="00617EC6"/>
    <w:rsid w:val="0062062C"/>
    <w:rsid w:val="00622B38"/>
    <w:rsid w:val="006265EF"/>
    <w:rsid w:val="0062746F"/>
    <w:rsid w:val="006321FC"/>
    <w:rsid w:val="00636295"/>
    <w:rsid w:val="00637774"/>
    <w:rsid w:val="00637D82"/>
    <w:rsid w:val="00640441"/>
    <w:rsid w:val="00641155"/>
    <w:rsid w:val="00641F7D"/>
    <w:rsid w:val="0064367A"/>
    <w:rsid w:val="0064403B"/>
    <w:rsid w:val="00647EE3"/>
    <w:rsid w:val="00651D81"/>
    <w:rsid w:val="00653E78"/>
    <w:rsid w:val="00654FDD"/>
    <w:rsid w:val="006674DE"/>
    <w:rsid w:val="00673F28"/>
    <w:rsid w:val="00675AC3"/>
    <w:rsid w:val="00676980"/>
    <w:rsid w:val="006771E8"/>
    <w:rsid w:val="00683839"/>
    <w:rsid w:val="006854BE"/>
    <w:rsid w:val="00685F83"/>
    <w:rsid w:val="00686B0E"/>
    <w:rsid w:val="006878A6"/>
    <w:rsid w:val="00694F92"/>
    <w:rsid w:val="006A0986"/>
    <w:rsid w:val="006A1242"/>
    <w:rsid w:val="006A1687"/>
    <w:rsid w:val="006A3DDF"/>
    <w:rsid w:val="006A53FA"/>
    <w:rsid w:val="006A71CC"/>
    <w:rsid w:val="006B2297"/>
    <w:rsid w:val="006B3914"/>
    <w:rsid w:val="006B4C6A"/>
    <w:rsid w:val="006B65AD"/>
    <w:rsid w:val="006C0FA4"/>
    <w:rsid w:val="006C45C1"/>
    <w:rsid w:val="006D495C"/>
    <w:rsid w:val="006D579D"/>
    <w:rsid w:val="006D74CA"/>
    <w:rsid w:val="006E21AD"/>
    <w:rsid w:val="006E31BD"/>
    <w:rsid w:val="006E3746"/>
    <w:rsid w:val="006E3D4D"/>
    <w:rsid w:val="006E4735"/>
    <w:rsid w:val="006E4B16"/>
    <w:rsid w:val="006E54BD"/>
    <w:rsid w:val="006F4AEF"/>
    <w:rsid w:val="006F5A2E"/>
    <w:rsid w:val="006F610E"/>
    <w:rsid w:val="0070321F"/>
    <w:rsid w:val="0070393B"/>
    <w:rsid w:val="00707B68"/>
    <w:rsid w:val="00707F3B"/>
    <w:rsid w:val="0071132F"/>
    <w:rsid w:val="00713220"/>
    <w:rsid w:val="00713CAD"/>
    <w:rsid w:val="00714061"/>
    <w:rsid w:val="007151D4"/>
    <w:rsid w:val="00715A31"/>
    <w:rsid w:val="00716849"/>
    <w:rsid w:val="00716B01"/>
    <w:rsid w:val="00717E83"/>
    <w:rsid w:val="00721050"/>
    <w:rsid w:val="007226D2"/>
    <w:rsid w:val="00724E9D"/>
    <w:rsid w:val="0073393B"/>
    <w:rsid w:val="007370CF"/>
    <w:rsid w:val="00743724"/>
    <w:rsid w:val="00746821"/>
    <w:rsid w:val="007525DE"/>
    <w:rsid w:val="00756626"/>
    <w:rsid w:val="00761144"/>
    <w:rsid w:val="00764EB0"/>
    <w:rsid w:val="007652AE"/>
    <w:rsid w:val="00767876"/>
    <w:rsid w:val="00770B08"/>
    <w:rsid w:val="00770D6E"/>
    <w:rsid w:val="00771083"/>
    <w:rsid w:val="0077390A"/>
    <w:rsid w:val="00776DD0"/>
    <w:rsid w:val="007816D6"/>
    <w:rsid w:val="00782921"/>
    <w:rsid w:val="00790CF1"/>
    <w:rsid w:val="00793E7D"/>
    <w:rsid w:val="00795627"/>
    <w:rsid w:val="007965BF"/>
    <w:rsid w:val="007A22C4"/>
    <w:rsid w:val="007A44B3"/>
    <w:rsid w:val="007A5C10"/>
    <w:rsid w:val="007A603B"/>
    <w:rsid w:val="007A61B9"/>
    <w:rsid w:val="007A7B07"/>
    <w:rsid w:val="007B03FA"/>
    <w:rsid w:val="007B15DA"/>
    <w:rsid w:val="007B1B91"/>
    <w:rsid w:val="007B1CBD"/>
    <w:rsid w:val="007B57B8"/>
    <w:rsid w:val="007C0FAB"/>
    <w:rsid w:val="007C350D"/>
    <w:rsid w:val="007C51B2"/>
    <w:rsid w:val="007C79DE"/>
    <w:rsid w:val="007D081E"/>
    <w:rsid w:val="007D1F20"/>
    <w:rsid w:val="007D27E8"/>
    <w:rsid w:val="007E27BE"/>
    <w:rsid w:val="007E61B4"/>
    <w:rsid w:val="007F295C"/>
    <w:rsid w:val="007F57AB"/>
    <w:rsid w:val="00802D40"/>
    <w:rsid w:val="00805117"/>
    <w:rsid w:val="008062E3"/>
    <w:rsid w:val="008066E5"/>
    <w:rsid w:val="00812907"/>
    <w:rsid w:val="00812CA1"/>
    <w:rsid w:val="008151DA"/>
    <w:rsid w:val="00816AA8"/>
    <w:rsid w:val="008224AD"/>
    <w:rsid w:val="00825643"/>
    <w:rsid w:val="008311BC"/>
    <w:rsid w:val="008323AD"/>
    <w:rsid w:val="00835762"/>
    <w:rsid w:val="008361D5"/>
    <w:rsid w:val="00840130"/>
    <w:rsid w:val="00840C76"/>
    <w:rsid w:val="00841F22"/>
    <w:rsid w:val="00843862"/>
    <w:rsid w:val="00843DF0"/>
    <w:rsid w:val="0084670B"/>
    <w:rsid w:val="0084681A"/>
    <w:rsid w:val="00847A5C"/>
    <w:rsid w:val="008502DF"/>
    <w:rsid w:val="008508AB"/>
    <w:rsid w:val="00853122"/>
    <w:rsid w:val="00853718"/>
    <w:rsid w:val="0085433E"/>
    <w:rsid w:val="00857C67"/>
    <w:rsid w:val="00862F42"/>
    <w:rsid w:val="008703A2"/>
    <w:rsid w:val="00874463"/>
    <w:rsid w:val="00875559"/>
    <w:rsid w:val="00880ABC"/>
    <w:rsid w:val="00882949"/>
    <w:rsid w:val="00886FDE"/>
    <w:rsid w:val="00887632"/>
    <w:rsid w:val="00890088"/>
    <w:rsid w:val="008907D8"/>
    <w:rsid w:val="008944EC"/>
    <w:rsid w:val="00894DA9"/>
    <w:rsid w:val="0089726F"/>
    <w:rsid w:val="008A2910"/>
    <w:rsid w:val="008A32EB"/>
    <w:rsid w:val="008A5447"/>
    <w:rsid w:val="008B1E93"/>
    <w:rsid w:val="008B2699"/>
    <w:rsid w:val="008B32E2"/>
    <w:rsid w:val="008B42C0"/>
    <w:rsid w:val="008B4CA8"/>
    <w:rsid w:val="008B5FC8"/>
    <w:rsid w:val="008C134F"/>
    <w:rsid w:val="008C1FAB"/>
    <w:rsid w:val="008C3AD0"/>
    <w:rsid w:val="008C44FA"/>
    <w:rsid w:val="008D0383"/>
    <w:rsid w:val="008D4137"/>
    <w:rsid w:val="008D425B"/>
    <w:rsid w:val="008D6B3A"/>
    <w:rsid w:val="008D753E"/>
    <w:rsid w:val="008E28C1"/>
    <w:rsid w:val="008E4035"/>
    <w:rsid w:val="008E68A5"/>
    <w:rsid w:val="008E734C"/>
    <w:rsid w:val="008E7F00"/>
    <w:rsid w:val="008F0858"/>
    <w:rsid w:val="008F0A9E"/>
    <w:rsid w:val="008F4E89"/>
    <w:rsid w:val="0090346C"/>
    <w:rsid w:val="00904A74"/>
    <w:rsid w:val="00904BC4"/>
    <w:rsid w:val="00906FFA"/>
    <w:rsid w:val="00907281"/>
    <w:rsid w:val="0090729D"/>
    <w:rsid w:val="009078A5"/>
    <w:rsid w:val="0091151F"/>
    <w:rsid w:val="00911C31"/>
    <w:rsid w:val="0091402A"/>
    <w:rsid w:val="009151C5"/>
    <w:rsid w:val="00915D81"/>
    <w:rsid w:val="00920159"/>
    <w:rsid w:val="00926D7F"/>
    <w:rsid w:val="00930CBB"/>
    <w:rsid w:val="009316E3"/>
    <w:rsid w:val="00933E68"/>
    <w:rsid w:val="00934052"/>
    <w:rsid w:val="00934B44"/>
    <w:rsid w:val="00935979"/>
    <w:rsid w:val="00935C27"/>
    <w:rsid w:val="0094168F"/>
    <w:rsid w:val="00944238"/>
    <w:rsid w:val="009457AB"/>
    <w:rsid w:val="00945EF0"/>
    <w:rsid w:val="009470F3"/>
    <w:rsid w:val="009518B4"/>
    <w:rsid w:val="00953BF6"/>
    <w:rsid w:val="009556DF"/>
    <w:rsid w:val="0095755A"/>
    <w:rsid w:val="00970032"/>
    <w:rsid w:val="009700EC"/>
    <w:rsid w:val="00972789"/>
    <w:rsid w:val="00973D07"/>
    <w:rsid w:val="009758BA"/>
    <w:rsid w:val="009762DA"/>
    <w:rsid w:val="0098325E"/>
    <w:rsid w:val="00986742"/>
    <w:rsid w:val="00986B1C"/>
    <w:rsid w:val="0098725D"/>
    <w:rsid w:val="009874EB"/>
    <w:rsid w:val="00987B72"/>
    <w:rsid w:val="00990FC7"/>
    <w:rsid w:val="00991101"/>
    <w:rsid w:val="009920E2"/>
    <w:rsid w:val="00993BE2"/>
    <w:rsid w:val="009951E4"/>
    <w:rsid w:val="009961D3"/>
    <w:rsid w:val="009A27BF"/>
    <w:rsid w:val="009A50A4"/>
    <w:rsid w:val="009B163B"/>
    <w:rsid w:val="009B4E01"/>
    <w:rsid w:val="009C102F"/>
    <w:rsid w:val="009C5305"/>
    <w:rsid w:val="009C5D46"/>
    <w:rsid w:val="009C71E5"/>
    <w:rsid w:val="009D15BB"/>
    <w:rsid w:val="009D2B69"/>
    <w:rsid w:val="009D39B3"/>
    <w:rsid w:val="009D3F1E"/>
    <w:rsid w:val="009D70CC"/>
    <w:rsid w:val="009E1852"/>
    <w:rsid w:val="009E25F8"/>
    <w:rsid w:val="009E2FC7"/>
    <w:rsid w:val="009E5BF2"/>
    <w:rsid w:val="009E5E25"/>
    <w:rsid w:val="009E60D7"/>
    <w:rsid w:val="009E7C63"/>
    <w:rsid w:val="009E7DCE"/>
    <w:rsid w:val="00A02282"/>
    <w:rsid w:val="00A04C2F"/>
    <w:rsid w:val="00A176BF"/>
    <w:rsid w:val="00A22BF5"/>
    <w:rsid w:val="00A24A5C"/>
    <w:rsid w:val="00A264E2"/>
    <w:rsid w:val="00A33D57"/>
    <w:rsid w:val="00A35DB4"/>
    <w:rsid w:val="00A368BA"/>
    <w:rsid w:val="00A410B2"/>
    <w:rsid w:val="00A4148A"/>
    <w:rsid w:val="00A41676"/>
    <w:rsid w:val="00A41D19"/>
    <w:rsid w:val="00A45B47"/>
    <w:rsid w:val="00A46DC1"/>
    <w:rsid w:val="00A51237"/>
    <w:rsid w:val="00A518A9"/>
    <w:rsid w:val="00A51E42"/>
    <w:rsid w:val="00A5359E"/>
    <w:rsid w:val="00A547D1"/>
    <w:rsid w:val="00A57127"/>
    <w:rsid w:val="00A608A9"/>
    <w:rsid w:val="00A611CD"/>
    <w:rsid w:val="00A617C7"/>
    <w:rsid w:val="00A64467"/>
    <w:rsid w:val="00A64531"/>
    <w:rsid w:val="00A65279"/>
    <w:rsid w:val="00A67BD8"/>
    <w:rsid w:val="00A70B76"/>
    <w:rsid w:val="00A765EE"/>
    <w:rsid w:val="00A77A08"/>
    <w:rsid w:val="00A80946"/>
    <w:rsid w:val="00A809A1"/>
    <w:rsid w:val="00A878DD"/>
    <w:rsid w:val="00A87C9C"/>
    <w:rsid w:val="00A90ED7"/>
    <w:rsid w:val="00A9112D"/>
    <w:rsid w:val="00A928AE"/>
    <w:rsid w:val="00A959EC"/>
    <w:rsid w:val="00AA31D4"/>
    <w:rsid w:val="00AA3252"/>
    <w:rsid w:val="00AB02E1"/>
    <w:rsid w:val="00AB722E"/>
    <w:rsid w:val="00AB7A4C"/>
    <w:rsid w:val="00AB7B0F"/>
    <w:rsid w:val="00AC21AC"/>
    <w:rsid w:val="00AC3A4A"/>
    <w:rsid w:val="00AD07AC"/>
    <w:rsid w:val="00AD252D"/>
    <w:rsid w:val="00AD36ED"/>
    <w:rsid w:val="00AD59C7"/>
    <w:rsid w:val="00AE09E4"/>
    <w:rsid w:val="00AE32AE"/>
    <w:rsid w:val="00AF1715"/>
    <w:rsid w:val="00AF1745"/>
    <w:rsid w:val="00AF3FA0"/>
    <w:rsid w:val="00B0022A"/>
    <w:rsid w:val="00B01055"/>
    <w:rsid w:val="00B027DD"/>
    <w:rsid w:val="00B0458F"/>
    <w:rsid w:val="00B04872"/>
    <w:rsid w:val="00B04CFA"/>
    <w:rsid w:val="00B073A7"/>
    <w:rsid w:val="00B115D0"/>
    <w:rsid w:val="00B1218B"/>
    <w:rsid w:val="00B1605A"/>
    <w:rsid w:val="00B2160B"/>
    <w:rsid w:val="00B21D4F"/>
    <w:rsid w:val="00B244D7"/>
    <w:rsid w:val="00B2607C"/>
    <w:rsid w:val="00B3144B"/>
    <w:rsid w:val="00B36E25"/>
    <w:rsid w:val="00B37C35"/>
    <w:rsid w:val="00B463E2"/>
    <w:rsid w:val="00B46506"/>
    <w:rsid w:val="00B46F99"/>
    <w:rsid w:val="00B4718E"/>
    <w:rsid w:val="00B47544"/>
    <w:rsid w:val="00B54017"/>
    <w:rsid w:val="00B5467F"/>
    <w:rsid w:val="00B56690"/>
    <w:rsid w:val="00B60E86"/>
    <w:rsid w:val="00B61AB0"/>
    <w:rsid w:val="00B65AED"/>
    <w:rsid w:val="00B70BDE"/>
    <w:rsid w:val="00B748D5"/>
    <w:rsid w:val="00B77B9E"/>
    <w:rsid w:val="00B81D67"/>
    <w:rsid w:val="00B82307"/>
    <w:rsid w:val="00B87857"/>
    <w:rsid w:val="00B90E70"/>
    <w:rsid w:val="00B91E7C"/>
    <w:rsid w:val="00B9305B"/>
    <w:rsid w:val="00B931C7"/>
    <w:rsid w:val="00B94AF6"/>
    <w:rsid w:val="00B96694"/>
    <w:rsid w:val="00B97C69"/>
    <w:rsid w:val="00BA2142"/>
    <w:rsid w:val="00BA399B"/>
    <w:rsid w:val="00BB01D7"/>
    <w:rsid w:val="00BB0653"/>
    <w:rsid w:val="00BB1866"/>
    <w:rsid w:val="00BB6D54"/>
    <w:rsid w:val="00BC05AF"/>
    <w:rsid w:val="00BC0ABD"/>
    <w:rsid w:val="00BC25A3"/>
    <w:rsid w:val="00BC3EE9"/>
    <w:rsid w:val="00BC4004"/>
    <w:rsid w:val="00BC6C26"/>
    <w:rsid w:val="00BD0C41"/>
    <w:rsid w:val="00BD1FB1"/>
    <w:rsid w:val="00BD44D7"/>
    <w:rsid w:val="00BD59F3"/>
    <w:rsid w:val="00BD7125"/>
    <w:rsid w:val="00BE44DB"/>
    <w:rsid w:val="00BE5626"/>
    <w:rsid w:val="00BF2679"/>
    <w:rsid w:val="00C00771"/>
    <w:rsid w:val="00C01275"/>
    <w:rsid w:val="00C01456"/>
    <w:rsid w:val="00C01600"/>
    <w:rsid w:val="00C01932"/>
    <w:rsid w:val="00C03F78"/>
    <w:rsid w:val="00C07E66"/>
    <w:rsid w:val="00C07E9F"/>
    <w:rsid w:val="00C15627"/>
    <w:rsid w:val="00C170DA"/>
    <w:rsid w:val="00C21D27"/>
    <w:rsid w:val="00C21E0D"/>
    <w:rsid w:val="00C22886"/>
    <w:rsid w:val="00C22EF2"/>
    <w:rsid w:val="00C25922"/>
    <w:rsid w:val="00C27D31"/>
    <w:rsid w:val="00C30D95"/>
    <w:rsid w:val="00C30E06"/>
    <w:rsid w:val="00C316CB"/>
    <w:rsid w:val="00C33140"/>
    <w:rsid w:val="00C36A99"/>
    <w:rsid w:val="00C37FF8"/>
    <w:rsid w:val="00C41797"/>
    <w:rsid w:val="00C41AFF"/>
    <w:rsid w:val="00C45EB6"/>
    <w:rsid w:val="00C47C30"/>
    <w:rsid w:val="00C47F50"/>
    <w:rsid w:val="00C50371"/>
    <w:rsid w:val="00C51932"/>
    <w:rsid w:val="00C557C2"/>
    <w:rsid w:val="00C60DE1"/>
    <w:rsid w:val="00C62326"/>
    <w:rsid w:val="00C62905"/>
    <w:rsid w:val="00C67759"/>
    <w:rsid w:val="00C716A3"/>
    <w:rsid w:val="00C7215D"/>
    <w:rsid w:val="00C74588"/>
    <w:rsid w:val="00C76559"/>
    <w:rsid w:val="00C77902"/>
    <w:rsid w:val="00C80747"/>
    <w:rsid w:val="00C83066"/>
    <w:rsid w:val="00C840D1"/>
    <w:rsid w:val="00C8662C"/>
    <w:rsid w:val="00C86802"/>
    <w:rsid w:val="00C8687D"/>
    <w:rsid w:val="00C87F91"/>
    <w:rsid w:val="00C90450"/>
    <w:rsid w:val="00C90671"/>
    <w:rsid w:val="00C92DE4"/>
    <w:rsid w:val="00C9361C"/>
    <w:rsid w:val="00C97455"/>
    <w:rsid w:val="00C9778D"/>
    <w:rsid w:val="00C97877"/>
    <w:rsid w:val="00CA027F"/>
    <w:rsid w:val="00CA1361"/>
    <w:rsid w:val="00CA5FB8"/>
    <w:rsid w:val="00CA65F2"/>
    <w:rsid w:val="00CB1B60"/>
    <w:rsid w:val="00CB3C78"/>
    <w:rsid w:val="00CB56D1"/>
    <w:rsid w:val="00CB58CD"/>
    <w:rsid w:val="00CB5EE3"/>
    <w:rsid w:val="00CB702E"/>
    <w:rsid w:val="00CB76CE"/>
    <w:rsid w:val="00CC0086"/>
    <w:rsid w:val="00CC4B81"/>
    <w:rsid w:val="00CC6BB4"/>
    <w:rsid w:val="00CD6817"/>
    <w:rsid w:val="00CD6F18"/>
    <w:rsid w:val="00CE00C6"/>
    <w:rsid w:val="00CE113C"/>
    <w:rsid w:val="00CE1A0A"/>
    <w:rsid w:val="00CE43A0"/>
    <w:rsid w:val="00CE7CDB"/>
    <w:rsid w:val="00CF0A4E"/>
    <w:rsid w:val="00CF0FEB"/>
    <w:rsid w:val="00CF56CD"/>
    <w:rsid w:val="00CF6910"/>
    <w:rsid w:val="00CF7126"/>
    <w:rsid w:val="00CF7791"/>
    <w:rsid w:val="00D01023"/>
    <w:rsid w:val="00D020A8"/>
    <w:rsid w:val="00D021D7"/>
    <w:rsid w:val="00D06A54"/>
    <w:rsid w:val="00D07040"/>
    <w:rsid w:val="00D073C0"/>
    <w:rsid w:val="00D1099E"/>
    <w:rsid w:val="00D10B7C"/>
    <w:rsid w:val="00D142E8"/>
    <w:rsid w:val="00D21310"/>
    <w:rsid w:val="00D2157B"/>
    <w:rsid w:val="00D215A5"/>
    <w:rsid w:val="00D21CAB"/>
    <w:rsid w:val="00D22DE9"/>
    <w:rsid w:val="00D24F70"/>
    <w:rsid w:val="00D253C9"/>
    <w:rsid w:val="00D2781F"/>
    <w:rsid w:val="00D30C2A"/>
    <w:rsid w:val="00D32C3D"/>
    <w:rsid w:val="00D3589D"/>
    <w:rsid w:val="00D362B5"/>
    <w:rsid w:val="00D37B2A"/>
    <w:rsid w:val="00D436DF"/>
    <w:rsid w:val="00D4476E"/>
    <w:rsid w:val="00D45456"/>
    <w:rsid w:val="00D54121"/>
    <w:rsid w:val="00D54EA5"/>
    <w:rsid w:val="00D563D4"/>
    <w:rsid w:val="00D575E0"/>
    <w:rsid w:val="00D60565"/>
    <w:rsid w:val="00D607E6"/>
    <w:rsid w:val="00D63DEC"/>
    <w:rsid w:val="00D64E8D"/>
    <w:rsid w:val="00D65EBA"/>
    <w:rsid w:val="00D6681B"/>
    <w:rsid w:val="00D66BBD"/>
    <w:rsid w:val="00D67159"/>
    <w:rsid w:val="00D67D77"/>
    <w:rsid w:val="00D67E19"/>
    <w:rsid w:val="00D71406"/>
    <w:rsid w:val="00D71BB3"/>
    <w:rsid w:val="00D71EBE"/>
    <w:rsid w:val="00D77D53"/>
    <w:rsid w:val="00D82603"/>
    <w:rsid w:val="00D829B5"/>
    <w:rsid w:val="00D855B2"/>
    <w:rsid w:val="00D85CE6"/>
    <w:rsid w:val="00D91A37"/>
    <w:rsid w:val="00D927B4"/>
    <w:rsid w:val="00D94429"/>
    <w:rsid w:val="00D94CCD"/>
    <w:rsid w:val="00D95E64"/>
    <w:rsid w:val="00D9627D"/>
    <w:rsid w:val="00DA165D"/>
    <w:rsid w:val="00DA7CDF"/>
    <w:rsid w:val="00DB1774"/>
    <w:rsid w:val="00DB1E26"/>
    <w:rsid w:val="00DB274A"/>
    <w:rsid w:val="00DB2899"/>
    <w:rsid w:val="00DB4515"/>
    <w:rsid w:val="00DB7BE4"/>
    <w:rsid w:val="00DC3234"/>
    <w:rsid w:val="00DC59D0"/>
    <w:rsid w:val="00DC5B18"/>
    <w:rsid w:val="00DC68C4"/>
    <w:rsid w:val="00DD0832"/>
    <w:rsid w:val="00DD59F0"/>
    <w:rsid w:val="00DD62BD"/>
    <w:rsid w:val="00DD63EB"/>
    <w:rsid w:val="00DE04FB"/>
    <w:rsid w:val="00DE5289"/>
    <w:rsid w:val="00DE546F"/>
    <w:rsid w:val="00DE559A"/>
    <w:rsid w:val="00DF4F37"/>
    <w:rsid w:val="00DF4F6E"/>
    <w:rsid w:val="00DF696F"/>
    <w:rsid w:val="00DF7AB4"/>
    <w:rsid w:val="00E003EB"/>
    <w:rsid w:val="00E047D3"/>
    <w:rsid w:val="00E077FE"/>
    <w:rsid w:val="00E112B7"/>
    <w:rsid w:val="00E14C97"/>
    <w:rsid w:val="00E157F1"/>
    <w:rsid w:val="00E203D8"/>
    <w:rsid w:val="00E20D5F"/>
    <w:rsid w:val="00E20E98"/>
    <w:rsid w:val="00E23CAF"/>
    <w:rsid w:val="00E23F94"/>
    <w:rsid w:val="00E3062A"/>
    <w:rsid w:val="00E36ED9"/>
    <w:rsid w:val="00E42F4C"/>
    <w:rsid w:val="00E459D9"/>
    <w:rsid w:val="00E4721F"/>
    <w:rsid w:val="00E47CCB"/>
    <w:rsid w:val="00E57394"/>
    <w:rsid w:val="00E61187"/>
    <w:rsid w:val="00E63B16"/>
    <w:rsid w:val="00E64826"/>
    <w:rsid w:val="00E73065"/>
    <w:rsid w:val="00E73B2C"/>
    <w:rsid w:val="00E7523D"/>
    <w:rsid w:val="00E80A84"/>
    <w:rsid w:val="00E837EA"/>
    <w:rsid w:val="00E873BE"/>
    <w:rsid w:val="00E9019B"/>
    <w:rsid w:val="00E943EC"/>
    <w:rsid w:val="00EA093D"/>
    <w:rsid w:val="00EA1CEA"/>
    <w:rsid w:val="00EA227D"/>
    <w:rsid w:val="00EA6C5B"/>
    <w:rsid w:val="00EA7792"/>
    <w:rsid w:val="00EB10AA"/>
    <w:rsid w:val="00EB3611"/>
    <w:rsid w:val="00EC11AF"/>
    <w:rsid w:val="00EC3B92"/>
    <w:rsid w:val="00EC4718"/>
    <w:rsid w:val="00EC4873"/>
    <w:rsid w:val="00EC4E21"/>
    <w:rsid w:val="00EC5429"/>
    <w:rsid w:val="00EC60C9"/>
    <w:rsid w:val="00ED09A8"/>
    <w:rsid w:val="00ED3D2F"/>
    <w:rsid w:val="00ED4500"/>
    <w:rsid w:val="00ED596D"/>
    <w:rsid w:val="00ED796B"/>
    <w:rsid w:val="00ED7F9D"/>
    <w:rsid w:val="00EE0C0C"/>
    <w:rsid w:val="00EE3D4D"/>
    <w:rsid w:val="00EE580F"/>
    <w:rsid w:val="00EE5C9D"/>
    <w:rsid w:val="00EF0355"/>
    <w:rsid w:val="00EF1570"/>
    <w:rsid w:val="00EF29BA"/>
    <w:rsid w:val="00EF4319"/>
    <w:rsid w:val="00EF49C4"/>
    <w:rsid w:val="00EF5846"/>
    <w:rsid w:val="00F001CB"/>
    <w:rsid w:val="00F02232"/>
    <w:rsid w:val="00F02798"/>
    <w:rsid w:val="00F1305F"/>
    <w:rsid w:val="00F1646D"/>
    <w:rsid w:val="00F17278"/>
    <w:rsid w:val="00F1787F"/>
    <w:rsid w:val="00F21696"/>
    <w:rsid w:val="00F32F10"/>
    <w:rsid w:val="00F42B6C"/>
    <w:rsid w:val="00F45CDA"/>
    <w:rsid w:val="00F468E1"/>
    <w:rsid w:val="00F47F75"/>
    <w:rsid w:val="00F5135D"/>
    <w:rsid w:val="00F51A5D"/>
    <w:rsid w:val="00F539FB"/>
    <w:rsid w:val="00F54AD1"/>
    <w:rsid w:val="00F55A66"/>
    <w:rsid w:val="00F55D30"/>
    <w:rsid w:val="00F560B5"/>
    <w:rsid w:val="00F60373"/>
    <w:rsid w:val="00F61036"/>
    <w:rsid w:val="00F62C2E"/>
    <w:rsid w:val="00F62DE7"/>
    <w:rsid w:val="00F64E97"/>
    <w:rsid w:val="00F66BC5"/>
    <w:rsid w:val="00F711E0"/>
    <w:rsid w:val="00F77F1A"/>
    <w:rsid w:val="00F83B76"/>
    <w:rsid w:val="00F86DC4"/>
    <w:rsid w:val="00F87811"/>
    <w:rsid w:val="00F9381A"/>
    <w:rsid w:val="00F975B1"/>
    <w:rsid w:val="00FA1836"/>
    <w:rsid w:val="00FA4478"/>
    <w:rsid w:val="00FA6A48"/>
    <w:rsid w:val="00FB5B2E"/>
    <w:rsid w:val="00FB7636"/>
    <w:rsid w:val="00FC4CDA"/>
    <w:rsid w:val="00FC70E7"/>
    <w:rsid w:val="00FD14CE"/>
    <w:rsid w:val="00FD2E1F"/>
    <w:rsid w:val="00FD570F"/>
    <w:rsid w:val="00FD6E23"/>
    <w:rsid w:val="00FE0D83"/>
    <w:rsid w:val="00FE102F"/>
    <w:rsid w:val="00FE12EF"/>
    <w:rsid w:val="00FE31B2"/>
    <w:rsid w:val="00FE4F55"/>
    <w:rsid w:val="00FE7290"/>
    <w:rsid w:val="00FF05B4"/>
    <w:rsid w:val="00FF2A7B"/>
    <w:rsid w:val="00FF4106"/>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23"/>
    <o:shapelayout v:ext="edit">
      <o:idmap v:ext="edit" data="1"/>
    </o:shapelayout>
  </w:shapeDefaults>
  <w:decimalSymbol w:val="."/>
  <w:listSeparator w:val=","/>
  <w14:docId w14:val="335B95AE"/>
  <w15:docId w15:val="{68F3E527-3751-4454-8B39-95024065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5E0"/>
    <w:rPr>
      <w:rFonts w:ascii="Arial" w:hAnsi="Arial"/>
      <w:sz w:val="24"/>
      <w:szCs w:val="24"/>
      <w:lang w:val="rm-CH"/>
    </w:rPr>
  </w:style>
  <w:style w:type="paragraph" w:styleId="Heading1">
    <w:name w:val="heading 1"/>
    <w:basedOn w:val="Normal"/>
    <w:next w:val="Normal"/>
    <w:link w:val="Heading1Char"/>
    <w:qFormat/>
    <w:rsid w:val="008D41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qFormat/>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D362B5"/>
    <w:pPr>
      <w:tabs>
        <w:tab w:val="center" w:pos="4320"/>
        <w:tab w:val="right" w:pos="8640"/>
      </w:tabs>
    </w:pPr>
    <w:rPr>
      <w:sz w:val="20"/>
    </w:rPr>
  </w:style>
  <w:style w:type="paragraph" w:styleId="BalloonText">
    <w:name w:val="Balloon Text"/>
    <w:basedOn w:val="Normal"/>
    <w:link w:val="BalloonTextChar"/>
    <w:uiPriority w:val="99"/>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basedOn w:val="DefaultParagraphFont"/>
    <w:link w:val="FootnoteText"/>
    <w:uiPriority w:val="99"/>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link w:val="NoSpacingChar"/>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D362B5"/>
    <w:rPr>
      <w:rFonts w:ascii="Arial" w:hAnsi="Arial"/>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D71BB3"/>
    <w:rPr>
      <w:color w:val="605E5C"/>
      <w:shd w:val="clear" w:color="auto" w:fill="E1DFDD"/>
    </w:rPr>
  </w:style>
  <w:style w:type="paragraph" w:styleId="BodyTextIndent">
    <w:name w:val="Body Text Indent"/>
    <w:basedOn w:val="Normal"/>
    <w:link w:val="BodyTextIndentChar"/>
    <w:uiPriority w:val="99"/>
    <w:unhideWhenUsed/>
    <w:rsid w:val="008E734C"/>
    <w:pPr>
      <w:spacing w:after="120"/>
      <w:ind w:left="283"/>
    </w:pPr>
    <w:rPr>
      <w:rFonts w:ascii="Times New Roman" w:hAnsi="Times New Roman"/>
    </w:rPr>
  </w:style>
  <w:style w:type="character" w:customStyle="1" w:styleId="BodyTextIndentChar">
    <w:name w:val="Body Text Indent Char"/>
    <w:basedOn w:val="DefaultParagraphFont"/>
    <w:link w:val="BodyTextIndent"/>
    <w:uiPriority w:val="99"/>
    <w:rsid w:val="008E734C"/>
    <w:rPr>
      <w:sz w:val="24"/>
      <w:szCs w:val="24"/>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8E734C"/>
    <w:rPr>
      <w:rFonts w:ascii="Arial" w:hAnsi="Arial"/>
      <w:sz w:val="24"/>
      <w:szCs w:val="24"/>
    </w:rPr>
  </w:style>
  <w:style w:type="character" w:customStyle="1" w:styleId="NoSpacingChar">
    <w:name w:val="No Spacing Char"/>
    <w:basedOn w:val="DefaultParagraphFont"/>
    <w:link w:val="NoSpacing"/>
    <w:uiPriority w:val="1"/>
    <w:locked/>
    <w:rsid w:val="001B56A6"/>
    <w:rPr>
      <w:sz w:val="24"/>
      <w:szCs w:val="24"/>
    </w:rPr>
  </w:style>
  <w:style w:type="character" w:customStyle="1" w:styleId="UnresolvedMention3">
    <w:name w:val="Unresolved Mention3"/>
    <w:basedOn w:val="DefaultParagraphFont"/>
    <w:uiPriority w:val="99"/>
    <w:semiHidden/>
    <w:unhideWhenUsed/>
    <w:rsid w:val="00B70BDE"/>
    <w:rPr>
      <w:color w:val="605E5C"/>
      <w:shd w:val="clear" w:color="auto" w:fill="E1DFDD"/>
    </w:rPr>
  </w:style>
  <w:style w:type="paragraph" w:customStyle="1" w:styleId="TableParagraph">
    <w:name w:val="Table Paragraph"/>
    <w:basedOn w:val="Normal"/>
    <w:uiPriority w:val="1"/>
    <w:qFormat/>
    <w:rsid w:val="00991101"/>
    <w:pPr>
      <w:widowControl w:val="0"/>
      <w:autoSpaceDE w:val="0"/>
      <w:autoSpaceDN w:val="0"/>
    </w:pPr>
    <w:rPr>
      <w:sz w:val="22"/>
      <w:szCs w:val="22"/>
      <w:lang w:val="en-US" w:bidi="en-US"/>
    </w:rPr>
  </w:style>
  <w:style w:type="character" w:customStyle="1" w:styleId="BalloonTextChar">
    <w:name w:val="Balloon Text Char"/>
    <w:basedOn w:val="DefaultParagraphFont"/>
    <w:link w:val="BalloonText"/>
    <w:uiPriority w:val="99"/>
    <w:semiHidden/>
    <w:rsid w:val="00991101"/>
    <w:rPr>
      <w:rFonts w:ascii="Tahoma" w:hAnsi="Tahoma" w:cs="Tahoma"/>
      <w:sz w:val="16"/>
      <w:szCs w:val="16"/>
      <w:lang w:val="rm-CH"/>
    </w:rPr>
  </w:style>
  <w:style w:type="paragraph" w:styleId="NormalWeb">
    <w:name w:val="Normal (Web)"/>
    <w:basedOn w:val="Normal"/>
    <w:uiPriority w:val="99"/>
    <w:unhideWhenUsed/>
    <w:rsid w:val="006A53FA"/>
    <w:pPr>
      <w:spacing w:before="100" w:beforeAutospacing="1" w:after="100" w:afterAutospacing="1"/>
    </w:pPr>
    <w:rPr>
      <w:rFonts w:ascii="Times New Roman" w:hAnsi="Times New Roman"/>
      <w:lang w:val="en-US"/>
    </w:rPr>
  </w:style>
  <w:style w:type="paragraph" w:customStyle="1" w:styleId="SectionHeading">
    <w:name w:val="Section Heading"/>
    <w:basedOn w:val="Heading1"/>
    <w:qFormat/>
    <w:rsid w:val="008D4137"/>
    <w:pPr>
      <w:tabs>
        <w:tab w:val="left" w:pos="0"/>
      </w:tabs>
      <w:spacing w:before="120"/>
      <w:jc w:val="center"/>
    </w:pPr>
    <w:rPr>
      <w:rFonts w:asciiTheme="minorBidi" w:hAnsiTheme="minorBidi" w:cstheme="minorBidi"/>
      <w:b/>
      <w:bCs/>
      <w:color w:val="000000" w:themeColor="text1"/>
      <w:lang w:val="en-US"/>
    </w:rPr>
  </w:style>
  <w:style w:type="character" w:customStyle="1" w:styleId="Heading1Char">
    <w:name w:val="Heading 1 Char"/>
    <w:basedOn w:val="DefaultParagraphFont"/>
    <w:link w:val="Heading1"/>
    <w:rsid w:val="008D4137"/>
    <w:rPr>
      <w:rFonts w:asciiTheme="majorHAnsi" w:eastAsiaTheme="majorEastAsia" w:hAnsiTheme="majorHAnsi" w:cstheme="majorBidi"/>
      <w:color w:val="2F5496" w:themeColor="accent1" w:themeShade="BF"/>
      <w:sz w:val="32"/>
      <w:szCs w:val="32"/>
      <w:lang w:val="rm-CH"/>
    </w:rPr>
  </w:style>
  <w:style w:type="paragraph" w:styleId="Revision">
    <w:name w:val="Revision"/>
    <w:hidden/>
    <w:uiPriority w:val="99"/>
    <w:semiHidden/>
    <w:rsid w:val="00403B18"/>
    <w:rPr>
      <w:rFonts w:ascii="Arial" w:hAnsi="Arial"/>
      <w:sz w:val="24"/>
      <w:szCs w:val="24"/>
      <w:lang w:val="rm-CH"/>
    </w:rPr>
  </w:style>
  <w:style w:type="character" w:styleId="UnresolvedMention">
    <w:name w:val="Unresolved Mention"/>
    <w:basedOn w:val="DefaultParagraphFont"/>
    <w:uiPriority w:val="99"/>
    <w:semiHidden/>
    <w:unhideWhenUsed/>
    <w:rsid w:val="00770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2998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png"/><Relationship Id="rId21" Type="http://schemas.openxmlformats.org/officeDocument/2006/relationships/hyperlink" Target="https://www.legis.md/cautare/getResults?doc_id=136282&amp;lang=ro"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cid:image001.png@01D78D03.5DC2BA20" TargetMode="External"/><Relationship Id="rId33" Type="http://schemas.openxmlformats.org/officeDocument/2006/relationships/image" Target="cid:image005.png@01D78D03.5DC2BA2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rocurement@ucipifad.md" TargetMode="External"/><Relationship Id="rId29" Type="http://schemas.openxmlformats.org/officeDocument/2006/relationships/image" Target="cid:image003.png@01D78D03.5DC2BA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image" Target="media/image7.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scurtu.alexandru@ucipifad.md" TargetMode="Externa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curtu.alexandru@ucipifad.md" TargetMode="External"/><Relationship Id="rId31" Type="http://schemas.openxmlformats.org/officeDocument/2006/relationships/image" Target="cid:image004.png@01D78D03.5DC2BA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procurement@ucipifad.md" TargetMode="External"/><Relationship Id="rId27" Type="http://schemas.openxmlformats.org/officeDocument/2006/relationships/image" Target="cid:image002.png@01D78D03.5DC2BA20" TargetMode="External"/><Relationship Id="rId30" Type="http://schemas.openxmlformats.org/officeDocument/2006/relationships/image" Target="media/image6.png"/><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ifad.org/en/document-detail/asset/41942012"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C5DF3008-5ED3-42A3-8455-4353B53C54E9}">
  <ds:schemaRefs>
    <ds:schemaRef ds:uri="http://schemas.openxmlformats.org/officeDocument/2006/bibliography"/>
  </ds:schemaRefs>
</ds:datastoreItem>
</file>

<file path=customXml/itemProps4.xml><?xml version="1.0" encoding="utf-8"?>
<ds:datastoreItem xmlns:ds="http://schemas.openxmlformats.org/officeDocument/2006/customXml" ds:itemID="{727FE83F-C3C5-4257-9115-756CEDF1C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25</Pages>
  <Words>8329</Words>
  <Characters>47481</Characters>
  <Application>Microsoft Office Word</Application>
  <DocSecurity>0</DocSecurity>
  <Lines>395</Lines>
  <Paragraphs>111</Paragraphs>
  <ScaleCrop>false</ScaleCrop>
  <HeadingPairs>
    <vt:vector size="6" baseType="variant">
      <vt:variant>
        <vt:lpstr>Title</vt:lpstr>
      </vt:variant>
      <vt:variant>
        <vt:i4>1</vt:i4>
      </vt:variant>
      <vt:variant>
        <vt:lpstr>Titlu</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55699</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dc:description/>
  <cp:lastModifiedBy>Scurtu Alexandru</cp:lastModifiedBy>
  <cp:revision>75</cp:revision>
  <cp:lastPrinted>2020-05-07T07:24:00Z</cp:lastPrinted>
  <dcterms:created xsi:type="dcterms:W3CDTF">2022-02-11T16:43:00Z</dcterms:created>
  <dcterms:modified xsi:type="dcterms:W3CDTF">2025-02-20T09:29:00Z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